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483FF" w14:textId="2770398A" w:rsidR="00730332" w:rsidRPr="0095124C" w:rsidRDefault="00730332" w:rsidP="007E07F5">
      <w:pPr>
        <w:pStyle w:val="xparagraph0"/>
        <w:spacing w:before="0" w:beforeAutospacing="0" w:after="0" w:afterAutospacing="0"/>
        <w:jc w:val="center"/>
        <w:textAlignment w:val="baseline"/>
        <w:rPr>
          <w:rFonts w:ascii="Times New Roman" w:hAnsi="Times New Roman" w:cs="Times New Roman"/>
          <w:color w:val="000000"/>
          <w:sz w:val="22"/>
          <w:szCs w:val="22"/>
        </w:rPr>
      </w:pPr>
    </w:p>
    <w:p w14:paraId="36F212E0" w14:textId="6103590E" w:rsidR="0095124C" w:rsidRPr="0095124C" w:rsidRDefault="006C1D6A" w:rsidP="0095124C">
      <w:pPr>
        <w:jc w:val="center"/>
        <w:rPr>
          <w:rFonts w:ascii="Times New Roman" w:hAnsi="Times New Roman" w:cs="Times New Roman"/>
          <w:b/>
          <w:bCs/>
        </w:rPr>
      </w:pPr>
      <w:r w:rsidRPr="0095124C">
        <w:rPr>
          <w:rFonts w:ascii="Times New Roman" w:hAnsi="Times New Roman" w:cs="Times New Roman"/>
          <w:noProof/>
          <w:color w:val="000000"/>
        </w:rPr>
        <w:drawing>
          <wp:inline distT="0" distB="0" distL="0" distR="0" wp14:anchorId="3ED86793" wp14:editId="032EEE80">
            <wp:extent cx="1504950" cy="687446"/>
            <wp:effectExtent l="0" t="0" r="0" b="0"/>
            <wp:docPr id="566375102" name="Picture 1" descr="A blue and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375102" name="Picture 1" descr="A blue and red text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1282" cy="694906"/>
                    </a:xfrm>
                    <a:prstGeom prst="rect">
                      <a:avLst/>
                    </a:prstGeom>
                  </pic:spPr>
                </pic:pic>
              </a:graphicData>
            </a:graphic>
          </wp:inline>
        </w:drawing>
      </w:r>
      <w:r w:rsidR="0095124C" w:rsidRPr="0095124C">
        <w:rPr>
          <w:rFonts w:ascii="Times New Roman" w:hAnsi="Times New Roman" w:cs="Times New Roman"/>
          <w:noProof/>
        </w:rPr>
        <w:drawing>
          <wp:inline distT="0" distB="0" distL="0" distR="0" wp14:anchorId="7A17CAB4" wp14:editId="7DC849E8">
            <wp:extent cx="465455" cy="822960"/>
            <wp:effectExtent l="0" t="0" r="0" b="0"/>
            <wp:docPr id="1431056208" name="Picture 1431056208" descr="fo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xlogo"/>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455" cy="822960"/>
                    </a:xfrm>
                    <a:prstGeom prst="rect">
                      <a:avLst/>
                    </a:prstGeom>
                    <a:noFill/>
                    <a:ln>
                      <a:noFill/>
                    </a:ln>
                  </pic:spPr>
                </pic:pic>
              </a:graphicData>
            </a:graphic>
          </wp:inline>
        </w:drawing>
      </w:r>
    </w:p>
    <w:p w14:paraId="0E116EAD" w14:textId="3EA2FE8D" w:rsidR="0095124C" w:rsidRPr="0095124C" w:rsidRDefault="0095124C" w:rsidP="0095124C">
      <w:pPr>
        <w:jc w:val="right"/>
        <w:rPr>
          <w:rFonts w:ascii="Times New Roman" w:hAnsi="Times New Roman" w:cs="Times New Roman"/>
          <w:b/>
          <w:bCs/>
        </w:rPr>
      </w:pPr>
      <w:r w:rsidRPr="0095124C">
        <w:rPr>
          <w:rFonts w:ascii="Times New Roman" w:hAnsi="Times New Roman" w:cs="Times New Roman"/>
          <w:b/>
          <w:bCs/>
        </w:rPr>
        <w:t>FOR MORE INFORMATION:</w:t>
      </w:r>
      <w:r w:rsidRPr="0095124C">
        <w:rPr>
          <w:rFonts w:ascii="Times New Roman" w:hAnsi="Times New Roman" w:cs="Times New Roman"/>
          <w:b/>
          <w:bCs/>
        </w:rPr>
        <w:br/>
      </w:r>
      <w:r w:rsidRPr="0095124C">
        <w:rPr>
          <w:rFonts w:ascii="Times New Roman" w:hAnsi="Times New Roman" w:cs="Times New Roman"/>
        </w:rPr>
        <w:t>Sarah Wynn Benton</w:t>
      </w:r>
      <w:r w:rsidRPr="0095124C">
        <w:rPr>
          <w:rFonts w:ascii="Times New Roman" w:hAnsi="Times New Roman" w:cs="Times New Roman"/>
        </w:rPr>
        <w:br/>
      </w:r>
      <w:hyperlink r:id="rId7" w:history="1">
        <w:r w:rsidRPr="0095124C">
          <w:rPr>
            <w:rStyle w:val="Hyperlink"/>
            <w:rFonts w:ascii="Times New Roman" w:hAnsi="Times New Roman" w:cs="Times New Roman"/>
            <w:color w:val="auto"/>
            <w:u w:val="none"/>
          </w:rPr>
          <w:t>BRAVE</w:t>
        </w:r>
      </w:hyperlink>
      <w:r w:rsidRPr="0095124C">
        <w:rPr>
          <w:rFonts w:ascii="Times New Roman" w:hAnsi="Times New Roman" w:cs="Times New Roman"/>
        </w:rPr>
        <w:t xml:space="preserve"> Public Relations</w:t>
      </w:r>
      <w:r w:rsidRPr="0095124C">
        <w:rPr>
          <w:rFonts w:ascii="Times New Roman" w:hAnsi="Times New Roman" w:cs="Times New Roman"/>
        </w:rPr>
        <w:br/>
        <w:t>404.233.3993</w:t>
      </w:r>
      <w:r w:rsidRPr="0095124C">
        <w:rPr>
          <w:rFonts w:ascii="Times New Roman" w:hAnsi="Times New Roman" w:cs="Times New Roman"/>
        </w:rPr>
        <w:br/>
      </w:r>
      <w:hyperlink r:id="rId8" w:history="1">
        <w:r w:rsidRPr="0095124C">
          <w:rPr>
            <w:rStyle w:val="Hyperlink"/>
            <w:rFonts w:ascii="Times New Roman" w:hAnsi="Times New Roman" w:cs="Times New Roman"/>
          </w:rPr>
          <w:t>sbenton@emailbrave.com</w:t>
        </w:r>
      </w:hyperlink>
      <w:r w:rsidRPr="0095124C">
        <w:rPr>
          <w:rFonts w:ascii="Times New Roman" w:hAnsi="Times New Roman" w:cs="Times New Roman"/>
        </w:rPr>
        <w:t xml:space="preserve"> </w:t>
      </w:r>
    </w:p>
    <w:p w14:paraId="240EC9ED" w14:textId="77777777" w:rsidR="007E07F5" w:rsidRPr="0095124C" w:rsidRDefault="007E07F5" w:rsidP="0095124C">
      <w:pPr>
        <w:pStyle w:val="xparagraph0"/>
        <w:spacing w:before="0" w:beforeAutospacing="0" w:after="0" w:afterAutospacing="0"/>
        <w:textAlignment w:val="baseline"/>
        <w:rPr>
          <w:rFonts w:ascii="Times New Roman" w:hAnsi="Times New Roman" w:cs="Times New Roman"/>
          <w:b/>
          <w:bCs/>
          <w:color w:val="000000"/>
          <w:sz w:val="22"/>
          <w:szCs w:val="22"/>
        </w:rPr>
      </w:pPr>
    </w:p>
    <w:p w14:paraId="73ACB151" w14:textId="22199FE8" w:rsidR="0088458F" w:rsidRPr="0095124C" w:rsidRDefault="0095124C" w:rsidP="00730332">
      <w:pPr>
        <w:pStyle w:val="xparagraph0"/>
        <w:spacing w:before="0" w:beforeAutospacing="0" w:after="0" w:afterAutospacing="0"/>
        <w:jc w:val="center"/>
        <w:textAlignment w:val="baseline"/>
        <w:rPr>
          <w:rFonts w:ascii="Times New Roman" w:hAnsi="Times New Roman" w:cs="Times New Roman"/>
          <w:b/>
          <w:bCs/>
          <w:color w:val="000000"/>
          <w:sz w:val="22"/>
          <w:szCs w:val="22"/>
          <w:u w:val="single"/>
        </w:rPr>
      </w:pPr>
      <w:r w:rsidRPr="0095124C">
        <w:rPr>
          <w:rFonts w:ascii="Times New Roman" w:hAnsi="Times New Roman" w:cs="Times New Roman"/>
          <w:b/>
          <w:bCs/>
          <w:color w:val="000000"/>
          <w:sz w:val="22"/>
          <w:szCs w:val="22"/>
          <w:u w:val="single"/>
        </w:rPr>
        <w:t xml:space="preserve">Ben Platt Announces North American “The </w:t>
      </w:r>
      <w:proofErr w:type="spellStart"/>
      <w:r w:rsidRPr="0095124C">
        <w:rPr>
          <w:rFonts w:ascii="Times New Roman" w:hAnsi="Times New Roman" w:cs="Times New Roman"/>
          <w:b/>
          <w:bCs/>
          <w:color w:val="000000"/>
          <w:sz w:val="22"/>
          <w:szCs w:val="22"/>
          <w:u w:val="single"/>
        </w:rPr>
        <w:t>Honeymind</w:t>
      </w:r>
      <w:proofErr w:type="spellEnd"/>
      <w:r w:rsidRPr="0095124C">
        <w:rPr>
          <w:rFonts w:ascii="Times New Roman" w:hAnsi="Times New Roman" w:cs="Times New Roman"/>
          <w:b/>
          <w:bCs/>
          <w:color w:val="000000"/>
          <w:sz w:val="22"/>
          <w:szCs w:val="22"/>
          <w:u w:val="single"/>
        </w:rPr>
        <w:t xml:space="preserve"> Tour” </w:t>
      </w:r>
    </w:p>
    <w:p w14:paraId="298E7784" w14:textId="5898F716" w:rsidR="003A610B" w:rsidRPr="0095124C" w:rsidRDefault="0095124C" w:rsidP="0095124C">
      <w:pPr>
        <w:shd w:val="clear" w:color="auto" w:fill="FFFFFF"/>
        <w:jc w:val="center"/>
        <w:rPr>
          <w:rFonts w:ascii="Times New Roman" w:eastAsia="Calibri" w:hAnsi="Times New Roman" w:cs="Times New Roman"/>
          <w:bCs/>
          <w:i/>
        </w:rPr>
      </w:pPr>
      <w:r w:rsidRPr="0095124C">
        <w:rPr>
          <w:rFonts w:ascii="Times New Roman" w:eastAsia="Calibri" w:hAnsi="Times New Roman" w:cs="Times New Roman"/>
          <w:bCs/>
        </w:rPr>
        <w:t>Releases new single “Cherry on Top" from highly anticipated third album “</w:t>
      </w:r>
      <w:proofErr w:type="spellStart"/>
      <w:r w:rsidRPr="0095124C">
        <w:rPr>
          <w:rFonts w:ascii="Times New Roman" w:eastAsia="Calibri" w:hAnsi="Times New Roman" w:cs="Times New Roman"/>
          <w:bCs/>
          <w:iCs/>
        </w:rPr>
        <w:t>honeymind</w:t>
      </w:r>
      <w:proofErr w:type="spellEnd"/>
      <w:r w:rsidRPr="0095124C">
        <w:rPr>
          <w:rFonts w:ascii="Times New Roman" w:eastAsia="Calibri" w:hAnsi="Times New Roman" w:cs="Times New Roman"/>
          <w:bCs/>
          <w:iCs/>
        </w:rPr>
        <w:t>”</w:t>
      </w:r>
    </w:p>
    <w:p w14:paraId="378AA24F" w14:textId="7DFE472D" w:rsidR="00730332" w:rsidRPr="0095124C" w:rsidRDefault="00C577B0" w:rsidP="001D0276">
      <w:pPr>
        <w:jc w:val="center"/>
        <w:rPr>
          <w:rFonts w:ascii="Times New Roman" w:hAnsi="Times New Roman" w:cs="Times New Roman"/>
          <w:b/>
          <w:bCs/>
        </w:rPr>
      </w:pPr>
      <w:r w:rsidRPr="0095124C">
        <w:rPr>
          <w:rFonts w:ascii="Times New Roman" w:hAnsi="Times New Roman" w:cs="Times New Roman"/>
          <w:b/>
          <w:bCs/>
          <w:noProof/>
        </w:rPr>
        <w:drawing>
          <wp:inline distT="0" distB="0" distL="0" distR="0" wp14:anchorId="1EFD92B2" wp14:editId="5448AD58">
            <wp:extent cx="2962275" cy="2962275"/>
            <wp:effectExtent l="0" t="0" r="9525" b="9525"/>
            <wp:docPr id="1" name="Picture 1" descr="A person with his arms outstretch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is arms outstretche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275" cy="2962275"/>
                    </a:xfrm>
                    <a:prstGeom prst="rect">
                      <a:avLst/>
                    </a:prstGeom>
                  </pic:spPr>
                </pic:pic>
              </a:graphicData>
            </a:graphic>
          </wp:inline>
        </w:drawing>
      </w:r>
    </w:p>
    <w:p w14:paraId="65DA9D54" w14:textId="0D0B3722" w:rsidR="00033949" w:rsidRPr="0095124C" w:rsidRDefault="0095124C" w:rsidP="00033949">
      <w:pPr>
        <w:jc w:val="both"/>
        <w:rPr>
          <w:rFonts w:ascii="Times New Roman" w:hAnsi="Times New Roman" w:cs="Times New Roman"/>
          <w:vertAlign w:val="superscript"/>
        </w:rPr>
      </w:pPr>
      <w:r w:rsidRPr="0095124C">
        <w:rPr>
          <w:rFonts w:ascii="Times New Roman" w:hAnsi="Times New Roman" w:cs="Times New Roman"/>
          <w:b/>
          <w:bCs/>
        </w:rPr>
        <w:t>ATLANTA</w:t>
      </w:r>
      <w:r w:rsidR="00730332" w:rsidRPr="0095124C">
        <w:rPr>
          <w:rFonts w:ascii="Times New Roman" w:hAnsi="Times New Roman" w:cs="Times New Roman"/>
          <w:b/>
          <w:bCs/>
        </w:rPr>
        <w:t xml:space="preserve"> </w:t>
      </w:r>
      <w:r w:rsidRPr="0095124C">
        <w:rPr>
          <w:rFonts w:ascii="Times New Roman" w:hAnsi="Times New Roman" w:cs="Times New Roman"/>
          <w:b/>
          <w:bCs/>
        </w:rPr>
        <w:t>(</w:t>
      </w:r>
      <w:r w:rsidR="00730332" w:rsidRPr="0095124C">
        <w:rPr>
          <w:rFonts w:ascii="Times New Roman" w:hAnsi="Times New Roman" w:cs="Times New Roman"/>
          <w:b/>
          <w:bCs/>
        </w:rPr>
        <w:t xml:space="preserve">April </w:t>
      </w:r>
      <w:r w:rsidRPr="0095124C">
        <w:rPr>
          <w:rFonts w:ascii="Times New Roman" w:hAnsi="Times New Roman" w:cs="Times New Roman"/>
          <w:b/>
          <w:bCs/>
        </w:rPr>
        <w:t>16</w:t>
      </w:r>
      <w:r w:rsidR="00730332" w:rsidRPr="0095124C">
        <w:rPr>
          <w:rFonts w:ascii="Times New Roman" w:hAnsi="Times New Roman" w:cs="Times New Roman"/>
          <w:b/>
          <w:bCs/>
        </w:rPr>
        <w:t>, 2024</w:t>
      </w:r>
      <w:r w:rsidRPr="0095124C">
        <w:rPr>
          <w:rFonts w:ascii="Times New Roman" w:hAnsi="Times New Roman" w:cs="Times New Roman"/>
          <w:b/>
          <w:bCs/>
        </w:rPr>
        <w:t>)</w:t>
      </w:r>
      <w:r w:rsidR="00730332" w:rsidRPr="0095124C">
        <w:rPr>
          <w:rFonts w:ascii="Times New Roman" w:hAnsi="Times New Roman" w:cs="Times New Roman"/>
        </w:rPr>
        <w:t xml:space="preserve"> – </w:t>
      </w:r>
      <w:r w:rsidR="00A7250C" w:rsidRPr="0095124C">
        <w:rPr>
          <w:rFonts w:ascii="Times New Roman" w:eastAsia="Calibri" w:hAnsi="Times New Roman" w:cs="Times New Roman"/>
        </w:rPr>
        <w:t xml:space="preserve">Ben Platt, </w:t>
      </w:r>
      <w:r w:rsidR="00A7250C" w:rsidRPr="0095124C">
        <w:rPr>
          <w:rFonts w:ascii="Times New Roman" w:hAnsi="Times New Roman" w:cs="Times New Roman"/>
        </w:rPr>
        <w:t>Tony</w:t>
      </w:r>
      <w:r w:rsidR="00A7250C" w:rsidRPr="0095124C">
        <w:rPr>
          <w:rFonts w:ascii="Times New Roman" w:hAnsi="Times New Roman" w:cs="Times New Roman"/>
          <w:vertAlign w:val="superscript"/>
        </w:rPr>
        <w:t>®</w:t>
      </w:r>
      <w:r w:rsidR="00A7250C" w:rsidRPr="0095124C">
        <w:rPr>
          <w:rFonts w:ascii="Times New Roman" w:hAnsi="Times New Roman" w:cs="Times New Roman"/>
        </w:rPr>
        <w:t>, GRAMMY</w:t>
      </w:r>
      <w:r w:rsidR="00A7250C" w:rsidRPr="0095124C">
        <w:rPr>
          <w:rFonts w:ascii="Times New Roman" w:hAnsi="Times New Roman" w:cs="Times New Roman"/>
          <w:vertAlign w:val="superscript"/>
        </w:rPr>
        <w:t>®</w:t>
      </w:r>
      <w:r w:rsidR="00A7250C" w:rsidRPr="0095124C">
        <w:rPr>
          <w:rFonts w:ascii="Times New Roman" w:hAnsi="Times New Roman" w:cs="Times New Roman"/>
        </w:rPr>
        <w:t>, and Emmy</w:t>
      </w:r>
      <w:r w:rsidR="00A7250C" w:rsidRPr="0095124C">
        <w:rPr>
          <w:rFonts w:ascii="Times New Roman" w:hAnsi="Times New Roman" w:cs="Times New Roman"/>
          <w:vertAlign w:val="superscript"/>
        </w:rPr>
        <w:t>®</w:t>
      </w:r>
      <w:r w:rsidR="00A7250C" w:rsidRPr="0095124C">
        <w:rPr>
          <w:rFonts w:ascii="Times New Roman" w:hAnsi="Times New Roman" w:cs="Times New Roman"/>
        </w:rPr>
        <w:t xml:space="preserve"> winner</w:t>
      </w:r>
      <w:r w:rsidR="009229AC" w:rsidRPr="0095124C">
        <w:rPr>
          <w:rFonts w:ascii="Times New Roman" w:eastAsia="Calibri" w:hAnsi="Times New Roman" w:cs="Times New Roman"/>
        </w:rPr>
        <w:t xml:space="preserve"> announces </w:t>
      </w:r>
      <w:r w:rsidR="009229AC" w:rsidRPr="0095124C">
        <w:rPr>
          <w:rFonts w:ascii="Times New Roman" w:eastAsia="Calibri" w:hAnsi="Times New Roman" w:cs="Times New Roman"/>
          <w:b/>
          <w:bCs/>
        </w:rPr>
        <w:t xml:space="preserve">“The </w:t>
      </w:r>
      <w:proofErr w:type="spellStart"/>
      <w:r w:rsidR="009229AC" w:rsidRPr="0095124C">
        <w:rPr>
          <w:rFonts w:ascii="Times New Roman" w:eastAsia="Calibri" w:hAnsi="Times New Roman" w:cs="Times New Roman"/>
          <w:b/>
          <w:bCs/>
        </w:rPr>
        <w:t>Honeymind</w:t>
      </w:r>
      <w:proofErr w:type="spellEnd"/>
      <w:r w:rsidR="009229AC" w:rsidRPr="0095124C">
        <w:rPr>
          <w:rFonts w:ascii="Times New Roman" w:eastAsia="Calibri" w:hAnsi="Times New Roman" w:cs="Times New Roman"/>
          <w:b/>
          <w:bCs/>
        </w:rPr>
        <w:t xml:space="preserve"> Tour”</w:t>
      </w:r>
      <w:r w:rsidR="001D0276" w:rsidRPr="0095124C">
        <w:rPr>
          <w:rFonts w:ascii="Times New Roman" w:eastAsia="Calibri" w:hAnsi="Times New Roman" w:cs="Times New Roman"/>
          <w:b/>
          <w:bCs/>
        </w:rPr>
        <w:t xml:space="preserve"> </w:t>
      </w:r>
      <w:r w:rsidR="009229AC" w:rsidRPr="0095124C">
        <w:rPr>
          <w:rFonts w:ascii="Times New Roman" w:eastAsia="Calibri" w:hAnsi="Times New Roman" w:cs="Times New Roman"/>
        </w:rPr>
        <w:t xml:space="preserve">playing across North America this summer. </w:t>
      </w:r>
      <w:r w:rsidR="00033949" w:rsidRPr="0095124C">
        <w:rPr>
          <w:rFonts w:ascii="Times New Roman" w:hAnsi="Times New Roman" w:cs="Times New Roman"/>
        </w:rPr>
        <w:t>Kicking off July 18 in Bosto</w:t>
      </w:r>
      <w:r w:rsidRPr="0095124C">
        <w:rPr>
          <w:rFonts w:ascii="Times New Roman" w:hAnsi="Times New Roman" w:cs="Times New Roman"/>
        </w:rPr>
        <w:t>n</w:t>
      </w:r>
      <w:r w:rsidR="00F907DD" w:rsidRPr="0095124C">
        <w:rPr>
          <w:rFonts w:ascii="Times New Roman" w:hAnsi="Times New Roman" w:cs="Times New Roman"/>
        </w:rPr>
        <w:t xml:space="preserve"> and</w:t>
      </w:r>
      <w:r w:rsidR="00EB169B" w:rsidRPr="0095124C">
        <w:rPr>
          <w:rFonts w:ascii="Times New Roman" w:hAnsi="Times New Roman" w:cs="Times New Roman"/>
        </w:rPr>
        <w:t xml:space="preserve"> making stops </w:t>
      </w:r>
      <w:r w:rsidR="00033949" w:rsidRPr="0095124C">
        <w:rPr>
          <w:rFonts w:ascii="Times New Roman" w:hAnsi="Times New Roman" w:cs="Times New Roman"/>
          <w:color w:val="000000"/>
        </w:rPr>
        <w:t xml:space="preserve">at marquee venues including </w:t>
      </w:r>
      <w:r w:rsidR="00643FB4" w:rsidRPr="0095124C">
        <w:rPr>
          <w:rFonts w:ascii="Times New Roman" w:hAnsi="Times New Roman" w:cs="Times New Roman"/>
          <w:color w:val="000000"/>
        </w:rPr>
        <w:t>the Greek Theatre in Los Angeles</w:t>
      </w:r>
      <w:r w:rsidRPr="0095124C">
        <w:rPr>
          <w:rFonts w:ascii="Times New Roman" w:hAnsi="Times New Roman" w:cs="Times New Roman"/>
          <w:color w:val="000000"/>
        </w:rPr>
        <w:t>,</w:t>
      </w:r>
      <w:r w:rsidR="00643FB4" w:rsidRPr="0095124C">
        <w:rPr>
          <w:rFonts w:ascii="Times New Roman" w:hAnsi="Times New Roman" w:cs="Times New Roman"/>
          <w:color w:val="000000"/>
        </w:rPr>
        <w:t xml:space="preserve"> two nights at </w:t>
      </w:r>
      <w:r w:rsidR="00033949" w:rsidRPr="0095124C">
        <w:rPr>
          <w:rFonts w:ascii="Times New Roman" w:hAnsi="Times New Roman" w:cs="Times New Roman"/>
          <w:color w:val="000000"/>
        </w:rPr>
        <w:t xml:space="preserve">Ryman Auditorium in Nashville and </w:t>
      </w:r>
      <w:r w:rsidR="00643FB4" w:rsidRPr="0095124C">
        <w:rPr>
          <w:rFonts w:ascii="Times New Roman" w:hAnsi="Times New Roman" w:cs="Times New Roman"/>
          <w:color w:val="000000"/>
        </w:rPr>
        <w:t>two nights at Massey Hall in Toronto</w:t>
      </w:r>
      <w:r w:rsidRPr="0095124C">
        <w:rPr>
          <w:rFonts w:ascii="Times New Roman" w:hAnsi="Times New Roman" w:cs="Times New Roman"/>
          <w:color w:val="000000"/>
        </w:rPr>
        <w:t xml:space="preserve">. </w:t>
      </w:r>
      <w:r w:rsidR="0067552F" w:rsidRPr="0095124C">
        <w:rPr>
          <w:rFonts w:ascii="Times New Roman" w:hAnsi="Times New Roman" w:cs="Times New Roman"/>
          <w:color w:val="212121"/>
        </w:rPr>
        <w:t xml:space="preserve">Brandy </w:t>
      </w:r>
      <w:r w:rsidR="00BF260D" w:rsidRPr="0095124C">
        <w:rPr>
          <w:rFonts w:ascii="Times New Roman" w:hAnsi="Times New Roman" w:cs="Times New Roman"/>
          <w:color w:val="212121"/>
        </w:rPr>
        <w:t>Clark, GRAMMY</w:t>
      </w:r>
      <w:r w:rsidR="0067552F" w:rsidRPr="0095124C">
        <w:rPr>
          <w:rFonts w:ascii="Times New Roman" w:hAnsi="Times New Roman" w:cs="Times New Roman"/>
          <w:vertAlign w:val="superscript"/>
        </w:rPr>
        <w:t>®</w:t>
      </w:r>
      <w:r w:rsidR="0067552F" w:rsidRPr="0095124C">
        <w:rPr>
          <w:rFonts w:ascii="Times New Roman" w:hAnsi="Times New Roman" w:cs="Times New Roman"/>
          <w:color w:val="212121"/>
        </w:rPr>
        <w:t xml:space="preserve"> </w:t>
      </w:r>
      <w:r w:rsidR="00BF260D" w:rsidRPr="0095124C">
        <w:rPr>
          <w:rFonts w:ascii="Times New Roman" w:hAnsi="Times New Roman" w:cs="Times New Roman"/>
          <w:color w:val="212121"/>
        </w:rPr>
        <w:t>winner</w:t>
      </w:r>
      <w:r w:rsidR="0067552F" w:rsidRPr="0095124C">
        <w:rPr>
          <w:rFonts w:ascii="Times New Roman" w:hAnsi="Times New Roman" w:cs="Times New Roman"/>
          <w:color w:val="212121"/>
        </w:rPr>
        <w:t xml:space="preserve"> and songwriter for the </w:t>
      </w:r>
      <w:r w:rsidR="0067552F" w:rsidRPr="0095124C">
        <w:rPr>
          <w:rFonts w:ascii="Times New Roman" w:hAnsi="Times New Roman" w:cs="Times New Roman"/>
        </w:rPr>
        <w:t>Tony</w:t>
      </w:r>
      <w:r w:rsidR="0067552F" w:rsidRPr="0095124C">
        <w:rPr>
          <w:rFonts w:ascii="Times New Roman" w:hAnsi="Times New Roman" w:cs="Times New Roman"/>
          <w:vertAlign w:val="superscript"/>
        </w:rPr>
        <w:t>®</w:t>
      </w:r>
      <w:r w:rsidR="0067552F" w:rsidRPr="0095124C">
        <w:rPr>
          <w:rFonts w:ascii="Times New Roman" w:hAnsi="Times New Roman" w:cs="Times New Roman"/>
        </w:rPr>
        <w:t xml:space="preserve">-winning Broadway </w:t>
      </w:r>
      <w:r w:rsidR="0067552F" w:rsidRPr="0095124C">
        <w:rPr>
          <w:rFonts w:ascii="Times New Roman" w:hAnsi="Times New Roman" w:cs="Times New Roman"/>
          <w:color w:val="212121"/>
        </w:rPr>
        <w:t>musical</w:t>
      </w:r>
      <w:r w:rsidR="0067552F" w:rsidRPr="0095124C">
        <w:rPr>
          <w:rStyle w:val="apple-converted-space"/>
          <w:rFonts w:ascii="Times New Roman" w:hAnsi="Times New Roman" w:cs="Times New Roman"/>
          <w:color w:val="212121"/>
        </w:rPr>
        <w:t> </w:t>
      </w:r>
      <w:r w:rsidRPr="0095124C">
        <w:rPr>
          <w:rStyle w:val="apple-converted-space"/>
          <w:rFonts w:ascii="Times New Roman" w:hAnsi="Times New Roman" w:cs="Times New Roman"/>
          <w:color w:val="212121"/>
        </w:rPr>
        <w:t>“</w:t>
      </w:r>
      <w:r w:rsidR="0067552F" w:rsidRPr="0095124C">
        <w:rPr>
          <w:rFonts w:ascii="Times New Roman" w:hAnsi="Times New Roman" w:cs="Times New Roman"/>
          <w:color w:val="212121"/>
        </w:rPr>
        <w:t>Shucked</w:t>
      </w:r>
      <w:r w:rsidRPr="0095124C">
        <w:rPr>
          <w:rFonts w:ascii="Times New Roman" w:hAnsi="Times New Roman" w:cs="Times New Roman"/>
          <w:color w:val="212121"/>
        </w:rPr>
        <w:t>,”</w:t>
      </w:r>
      <w:r w:rsidR="0067552F" w:rsidRPr="0095124C">
        <w:rPr>
          <w:rStyle w:val="apple-converted-space"/>
          <w:rFonts w:ascii="Times New Roman" w:hAnsi="Times New Roman" w:cs="Times New Roman"/>
          <w:i/>
          <w:iCs/>
          <w:color w:val="212121"/>
        </w:rPr>
        <w:t> </w:t>
      </w:r>
      <w:r w:rsidR="0067552F" w:rsidRPr="0095124C">
        <w:rPr>
          <w:rFonts w:ascii="Times New Roman" w:hAnsi="Times New Roman" w:cs="Times New Roman"/>
          <w:color w:val="212121"/>
        </w:rPr>
        <w:t xml:space="preserve">will support on all dates. </w:t>
      </w:r>
      <w:r w:rsidR="003D63F0" w:rsidRPr="0095124C">
        <w:rPr>
          <w:rFonts w:ascii="Times New Roman" w:hAnsi="Times New Roman" w:cs="Times New Roman"/>
          <w:color w:val="000000"/>
        </w:rPr>
        <w:t>Subscribe today to receive first access to tickets at</w:t>
      </w:r>
      <w:bookmarkStart w:id="0" w:name="_Hlk163466291"/>
      <w:r w:rsidR="00D62FEB" w:rsidRPr="0095124C">
        <w:rPr>
          <w:rFonts w:ascii="Times New Roman" w:hAnsi="Times New Roman" w:cs="Times New Roman"/>
          <w:color w:val="000000"/>
        </w:rPr>
        <w:t xml:space="preserve"> </w:t>
      </w:r>
      <w:hyperlink r:id="rId10" w:history="1">
        <w:r w:rsidR="00D62FEB" w:rsidRPr="0095124C">
          <w:rPr>
            <w:rStyle w:val="Hyperlink"/>
            <w:rFonts w:ascii="Times New Roman" w:hAnsi="Times New Roman" w:cs="Times New Roman"/>
          </w:rPr>
          <w:t>benplattmusic.com</w:t>
        </w:r>
      </w:hyperlink>
      <w:bookmarkEnd w:id="0"/>
      <w:r w:rsidR="00D62FEB" w:rsidRPr="0095124C">
        <w:rPr>
          <w:rFonts w:ascii="Times New Roman" w:hAnsi="Times New Roman" w:cs="Times New Roman"/>
          <w:color w:val="000000"/>
        </w:rPr>
        <w:t xml:space="preserve">. </w:t>
      </w:r>
      <w:r w:rsidR="00033949" w:rsidRPr="0095124C">
        <w:rPr>
          <w:rFonts w:ascii="Times New Roman" w:hAnsi="Times New Roman" w:cs="Times New Roman"/>
        </w:rPr>
        <w:t xml:space="preserve">Presale tickets are available starting </w:t>
      </w:r>
      <w:r w:rsidR="00033949" w:rsidRPr="0095124C">
        <w:rPr>
          <w:rFonts w:ascii="Times New Roman" w:hAnsi="Times New Roman" w:cs="Times New Roman"/>
          <w:b/>
          <w:bCs/>
        </w:rPr>
        <w:t>Tuesday, April 1</w:t>
      </w:r>
      <w:r w:rsidR="002A2458" w:rsidRPr="0095124C">
        <w:rPr>
          <w:rFonts w:ascii="Times New Roman" w:hAnsi="Times New Roman" w:cs="Times New Roman"/>
          <w:b/>
          <w:bCs/>
        </w:rPr>
        <w:t>6</w:t>
      </w:r>
      <w:r w:rsidRPr="0095124C">
        <w:rPr>
          <w:rFonts w:ascii="Times New Roman" w:hAnsi="Times New Roman" w:cs="Times New Roman"/>
          <w:b/>
          <w:bCs/>
          <w:vertAlign w:val="superscript"/>
        </w:rPr>
        <w:t xml:space="preserve"> </w:t>
      </w:r>
      <w:r w:rsidR="00D62FEB" w:rsidRPr="0095124C">
        <w:rPr>
          <w:rFonts w:ascii="Times New Roman" w:hAnsi="Times New Roman" w:cs="Times New Roman"/>
          <w:b/>
          <w:bCs/>
        </w:rPr>
        <w:t>at</w:t>
      </w:r>
      <w:r w:rsidR="00033949" w:rsidRPr="0095124C">
        <w:rPr>
          <w:rFonts w:ascii="Times New Roman" w:hAnsi="Times New Roman" w:cs="Times New Roman"/>
          <w:b/>
          <w:bCs/>
        </w:rPr>
        <w:t xml:space="preserve"> 10</w:t>
      </w:r>
      <w:r w:rsidRPr="0095124C">
        <w:rPr>
          <w:rFonts w:ascii="Times New Roman" w:hAnsi="Times New Roman" w:cs="Times New Roman"/>
          <w:b/>
          <w:bCs/>
        </w:rPr>
        <w:t xml:space="preserve"> </w:t>
      </w:r>
      <w:r w:rsidR="00033949" w:rsidRPr="0095124C">
        <w:rPr>
          <w:rFonts w:ascii="Times New Roman" w:hAnsi="Times New Roman" w:cs="Times New Roman"/>
          <w:b/>
          <w:bCs/>
        </w:rPr>
        <w:t>a</w:t>
      </w:r>
      <w:r w:rsidRPr="0095124C">
        <w:rPr>
          <w:rFonts w:ascii="Times New Roman" w:hAnsi="Times New Roman" w:cs="Times New Roman"/>
          <w:b/>
          <w:bCs/>
        </w:rPr>
        <w:t>.</w:t>
      </w:r>
      <w:r w:rsidR="00033949" w:rsidRPr="0095124C">
        <w:rPr>
          <w:rFonts w:ascii="Times New Roman" w:hAnsi="Times New Roman" w:cs="Times New Roman"/>
          <w:b/>
          <w:bCs/>
        </w:rPr>
        <w:t>m</w:t>
      </w:r>
      <w:r w:rsidRPr="0095124C">
        <w:rPr>
          <w:rFonts w:ascii="Times New Roman" w:hAnsi="Times New Roman" w:cs="Times New Roman"/>
          <w:b/>
          <w:bCs/>
        </w:rPr>
        <w:t>.</w:t>
      </w:r>
      <w:r w:rsidR="00033949" w:rsidRPr="0095124C">
        <w:rPr>
          <w:rFonts w:ascii="Times New Roman" w:hAnsi="Times New Roman" w:cs="Times New Roman"/>
          <w:b/>
          <w:bCs/>
        </w:rPr>
        <w:t xml:space="preserve"> local</w:t>
      </w:r>
      <w:r w:rsidR="00033949" w:rsidRPr="0095124C">
        <w:rPr>
          <w:rFonts w:ascii="Times New Roman" w:hAnsi="Times New Roman" w:cs="Times New Roman"/>
        </w:rPr>
        <w:t xml:space="preserve"> with all tickets available at the general on</w:t>
      </w:r>
      <w:r w:rsidR="00852249" w:rsidRPr="0095124C">
        <w:rPr>
          <w:rFonts w:ascii="Times New Roman" w:hAnsi="Times New Roman" w:cs="Times New Roman"/>
        </w:rPr>
        <w:t>-</w:t>
      </w:r>
      <w:r w:rsidR="00033949" w:rsidRPr="0095124C">
        <w:rPr>
          <w:rFonts w:ascii="Times New Roman" w:hAnsi="Times New Roman" w:cs="Times New Roman"/>
        </w:rPr>
        <w:t xml:space="preserve">sale </w:t>
      </w:r>
      <w:r w:rsidR="00033949" w:rsidRPr="0095124C">
        <w:rPr>
          <w:rFonts w:ascii="Times New Roman" w:hAnsi="Times New Roman" w:cs="Times New Roman"/>
          <w:b/>
          <w:bCs/>
        </w:rPr>
        <w:t>Thursday, April 18 at 10</w:t>
      </w:r>
      <w:r w:rsidRPr="0095124C">
        <w:rPr>
          <w:rFonts w:ascii="Times New Roman" w:hAnsi="Times New Roman" w:cs="Times New Roman"/>
          <w:b/>
          <w:bCs/>
        </w:rPr>
        <w:t xml:space="preserve"> </w:t>
      </w:r>
      <w:r w:rsidR="00033949" w:rsidRPr="0095124C">
        <w:rPr>
          <w:rFonts w:ascii="Times New Roman" w:hAnsi="Times New Roman" w:cs="Times New Roman"/>
          <w:b/>
          <w:bCs/>
        </w:rPr>
        <w:t>a</w:t>
      </w:r>
      <w:r w:rsidRPr="0095124C">
        <w:rPr>
          <w:rFonts w:ascii="Times New Roman" w:hAnsi="Times New Roman" w:cs="Times New Roman"/>
          <w:b/>
          <w:bCs/>
        </w:rPr>
        <w:t>.</w:t>
      </w:r>
      <w:r w:rsidR="00033949" w:rsidRPr="0095124C">
        <w:rPr>
          <w:rFonts w:ascii="Times New Roman" w:hAnsi="Times New Roman" w:cs="Times New Roman"/>
          <w:b/>
          <w:bCs/>
        </w:rPr>
        <w:t>m</w:t>
      </w:r>
      <w:r w:rsidRPr="0095124C">
        <w:rPr>
          <w:rFonts w:ascii="Times New Roman" w:hAnsi="Times New Roman" w:cs="Times New Roman"/>
          <w:b/>
          <w:bCs/>
        </w:rPr>
        <w:t>.</w:t>
      </w:r>
      <w:r w:rsidR="00033949" w:rsidRPr="0095124C">
        <w:rPr>
          <w:rFonts w:ascii="Times New Roman" w:hAnsi="Times New Roman" w:cs="Times New Roman"/>
          <w:b/>
          <w:bCs/>
        </w:rPr>
        <w:t xml:space="preserve"> local</w:t>
      </w:r>
      <w:r w:rsidR="00033949" w:rsidRPr="0095124C">
        <w:rPr>
          <w:rFonts w:ascii="Times New Roman" w:hAnsi="Times New Roman" w:cs="Times New Roman"/>
        </w:rPr>
        <w:t xml:space="preserve">.  </w:t>
      </w:r>
    </w:p>
    <w:p w14:paraId="30D41128" w14:textId="20C3C10C" w:rsidR="003F0C6D" w:rsidRPr="0095124C" w:rsidRDefault="003F0C6D" w:rsidP="00033949">
      <w:pPr>
        <w:jc w:val="both"/>
        <w:rPr>
          <w:rFonts w:ascii="Times New Roman" w:hAnsi="Times New Roman" w:cs="Times New Roman"/>
        </w:rPr>
      </w:pPr>
      <w:r w:rsidRPr="0095124C">
        <w:rPr>
          <w:rFonts w:ascii="Times New Roman" w:hAnsi="Times New Roman" w:cs="Times New Roman"/>
        </w:rPr>
        <w:t>Ben Platt will offer a limited number of VIP packages for his fans to take their concert experience to the next level. Packages include an amazing selection of reserved seated tickets, custom merchandise, a meet &amp; greet with Ben and more.</w:t>
      </w:r>
      <w:r w:rsidR="001B505E" w:rsidRPr="0095124C">
        <w:rPr>
          <w:rFonts w:ascii="Times New Roman" w:hAnsi="Times New Roman" w:cs="Times New Roman"/>
        </w:rPr>
        <w:t xml:space="preserve"> Visit </w:t>
      </w:r>
      <w:r w:rsidR="001B505E" w:rsidRPr="0095124C">
        <w:rPr>
          <w:rFonts w:ascii="Times New Roman" w:hAnsi="Times New Roman" w:cs="Times New Roman"/>
          <w:color w:val="000000"/>
        </w:rPr>
        <w:t xml:space="preserve"> </w:t>
      </w:r>
      <w:hyperlink r:id="rId11" w:history="1">
        <w:r w:rsidR="001B505E" w:rsidRPr="0095124C">
          <w:rPr>
            <w:rStyle w:val="Hyperlink"/>
            <w:rFonts w:ascii="Times New Roman" w:hAnsi="Times New Roman" w:cs="Times New Roman"/>
          </w:rPr>
          <w:t>benplattmusic.com</w:t>
        </w:r>
      </w:hyperlink>
      <w:r w:rsidR="001B505E" w:rsidRPr="0095124C">
        <w:rPr>
          <w:rStyle w:val="Hyperlink"/>
          <w:rFonts w:ascii="Times New Roman" w:hAnsi="Times New Roman" w:cs="Times New Roman"/>
          <w:color w:val="auto"/>
          <w:u w:val="none"/>
        </w:rPr>
        <w:t xml:space="preserve"> for more info.</w:t>
      </w:r>
    </w:p>
    <w:p w14:paraId="219AF535" w14:textId="159609D2" w:rsidR="004E5F3A" w:rsidRPr="0095124C" w:rsidRDefault="00D62FEB" w:rsidP="00A330C8">
      <w:pPr>
        <w:jc w:val="both"/>
        <w:rPr>
          <w:rFonts w:ascii="Times New Roman" w:eastAsia="Calibri" w:hAnsi="Times New Roman" w:cs="Times New Roman"/>
        </w:rPr>
      </w:pPr>
      <w:r w:rsidRPr="0095124C">
        <w:rPr>
          <w:rFonts w:ascii="Times New Roman" w:eastAsia="Calibri" w:hAnsi="Times New Roman" w:cs="Times New Roman"/>
        </w:rPr>
        <w:t xml:space="preserve">Along with “The </w:t>
      </w:r>
      <w:proofErr w:type="spellStart"/>
      <w:r w:rsidRPr="0095124C">
        <w:rPr>
          <w:rFonts w:ascii="Times New Roman" w:eastAsia="Calibri" w:hAnsi="Times New Roman" w:cs="Times New Roman"/>
        </w:rPr>
        <w:t>Honeymind</w:t>
      </w:r>
      <w:proofErr w:type="spellEnd"/>
      <w:r w:rsidRPr="0095124C">
        <w:rPr>
          <w:rFonts w:ascii="Times New Roman" w:eastAsia="Calibri" w:hAnsi="Times New Roman" w:cs="Times New Roman"/>
        </w:rPr>
        <w:t xml:space="preserve"> Tour” announcement, </w:t>
      </w:r>
      <w:r w:rsidRPr="0095124C">
        <w:rPr>
          <w:rFonts w:ascii="Times New Roman" w:eastAsia="Calibri" w:hAnsi="Times New Roman" w:cs="Times New Roman"/>
          <w:b/>
          <w:bCs/>
        </w:rPr>
        <w:t>Ben Platt</w:t>
      </w:r>
      <w:r w:rsidRPr="0095124C">
        <w:rPr>
          <w:rFonts w:ascii="Times New Roman" w:eastAsia="Calibri" w:hAnsi="Times New Roman" w:cs="Times New Roman"/>
        </w:rPr>
        <w:t xml:space="preserve"> has also released his newest single </w:t>
      </w:r>
      <w:r w:rsidR="00A330C8" w:rsidRPr="0095124C">
        <w:rPr>
          <w:rFonts w:ascii="Times New Roman" w:eastAsia="Calibri" w:hAnsi="Times New Roman" w:cs="Times New Roman"/>
          <w:b/>
        </w:rPr>
        <w:t xml:space="preserve">"Cherry </w:t>
      </w:r>
      <w:proofErr w:type="gramStart"/>
      <w:r w:rsidR="00A330C8" w:rsidRPr="0095124C">
        <w:rPr>
          <w:rFonts w:ascii="Times New Roman" w:eastAsia="Calibri" w:hAnsi="Times New Roman" w:cs="Times New Roman"/>
          <w:b/>
        </w:rPr>
        <w:t>On</w:t>
      </w:r>
      <w:proofErr w:type="gramEnd"/>
      <w:r w:rsidR="00A330C8" w:rsidRPr="0095124C">
        <w:rPr>
          <w:rFonts w:ascii="Times New Roman" w:eastAsia="Calibri" w:hAnsi="Times New Roman" w:cs="Times New Roman"/>
          <w:b/>
        </w:rPr>
        <w:t xml:space="preserve"> Top."</w:t>
      </w:r>
      <w:r w:rsidR="00A330C8" w:rsidRPr="0095124C">
        <w:rPr>
          <w:rFonts w:ascii="Times New Roman" w:eastAsia="Calibri" w:hAnsi="Times New Roman" w:cs="Times New Roman"/>
        </w:rPr>
        <w:t xml:space="preserve"> </w:t>
      </w:r>
      <w:r w:rsidR="00427F1A" w:rsidRPr="0095124C">
        <w:rPr>
          <w:rFonts w:ascii="Times New Roman" w:eastAsia="Calibri" w:hAnsi="Times New Roman" w:cs="Times New Roman"/>
        </w:rPr>
        <w:t xml:space="preserve">Produced by 9x GRAMMY® Award winner </w:t>
      </w:r>
      <w:r w:rsidR="00427F1A" w:rsidRPr="0095124C">
        <w:rPr>
          <w:rFonts w:ascii="Times New Roman" w:eastAsia="Calibri" w:hAnsi="Times New Roman" w:cs="Times New Roman"/>
          <w:b/>
          <w:bCs/>
        </w:rPr>
        <w:t>Dave Cobb</w:t>
      </w:r>
      <w:r w:rsidR="00427F1A" w:rsidRPr="0095124C">
        <w:rPr>
          <w:rFonts w:ascii="Times New Roman" w:eastAsia="Calibri" w:hAnsi="Times New Roman" w:cs="Times New Roman"/>
        </w:rPr>
        <w:t xml:space="preserve">, “Cherry </w:t>
      </w:r>
      <w:proofErr w:type="gramStart"/>
      <w:r w:rsidR="00427F1A" w:rsidRPr="0095124C">
        <w:rPr>
          <w:rFonts w:ascii="Times New Roman" w:eastAsia="Calibri" w:hAnsi="Times New Roman" w:cs="Times New Roman"/>
        </w:rPr>
        <w:t>On</w:t>
      </w:r>
      <w:proofErr w:type="gramEnd"/>
      <w:r w:rsidR="00427F1A" w:rsidRPr="0095124C">
        <w:rPr>
          <w:rFonts w:ascii="Times New Roman" w:eastAsia="Calibri" w:hAnsi="Times New Roman" w:cs="Times New Roman"/>
        </w:rPr>
        <w:t xml:space="preserve"> Top” follows last month’s release of </w:t>
      </w:r>
      <w:r w:rsidR="00427F1A" w:rsidRPr="0095124C">
        <w:rPr>
          <w:rFonts w:ascii="Times New Roman" w:eastAsia="Calibri" w:hAnsi="Times New Roman" w:cs="Times New Roman"/>
          <w:b/>
          <w:bCs/>
        </w:rPr>
        <w:t>“Andrew.”</w:t>
      </w:r>
      <w:r w:rsidR="00427F1A" w:rsidRPr="0095124C">
        <w:rPr>
          <w:rFonts w:ascii="Times New Roman" w:eastAsia="Calibri" w:hAnsi="Times New Roman" w:cs="Times New Roman"/>
        </w:rPr>
        <w:t xml:space="preserve">  Both songs will be featured on Platt’s highly anticipated new album</w:t>
      </w:r>
      <w:r w:rsidR="00A330C8" w:rsidRPr="0095124C">
        <w:rPr>
          <w:rFonts w:ascii="Times New Roman" w:eastAsia="Calibri" w:hAnsi="Times New Roman" w:cs="Times New Roman"/>
        </w:rPr>
        <w:t xml:space="preserve"> </w:t>
      </w:r>
      <w:r w:rsidR="0095124C" w:rsidRPr="0095124C">
        <w:rPr>
          <w:rFonts w:ascii="Times New Roman" w:eastAsia="Calibri" w:hAnsi="Times New Roman" w:cs="Times New Roman"/>
        </w:rPr>
        <w:t>“</w:t>
      </w:r>
      <w:proofErr w:type="spellStart"/>
      <w:r w:rsidR="00A330C8" w:rsidRPr="0095124C">
        <w:rPr>
          <w:rFonts w:ascii="Times New Roman" w:eastAsia="Calibri" w:hAnsi="Times New Roman" w:cs="Times New Roman"/>
          <w:b/>
          <w:iCs/>
        </w:rPr>
        <w:t>Honeymind</w:t>
      </w:r>
      <w:proofErr w:type="spellEnd"/>
      <w:r w:rsidR="00A330C8" w:rsidRPr="0095124C">
        <w:rPr>
          <w:rFonts w:ascii="Times New Roman" w:eastAsia="Calibri" w:hAnsi="Times New Roman" w:cs="Times New Roman"/>
          <w:iCs/>
        </w:rPr>
        <w:t>,</w:t>
      </w:r>
      <w:r w:rsidR="0095124C" w:rsidRPr="0095124C">
        <w:rPr>
          <w:rFonts w:ascii="Times New Roman" w:eastAsia="Calibri" w:hAnsi="Times New Roman" w:cs="Times New Roman"/>
          <w:iCs/>
        </w:rPr>
        <w:t>”</w:t>
      </w:r>
      <w:r w:rsidR="00A330C8" w:rsidRPr="0095124C">
        <w:rPr>
          <w:rFonts w:ascii="Times New Roman" w:eastAsia="Calibri" w:hAnsi="Times New Roman" w:cs="Times New Roman"/>
        </w:rPr>
        <w:t xml:space="preserve"> </w:t>
      </w:r>
      <w:r w:rsidR="00E13899" w:rsidRPr="0095124C">
        <w:rPr>
          <w:rFonts w:ascii="Times New Roman" w:eastAsia="Calibri" w:hAnsi="Times New Roman" w:cs="Times New Roman"/>
        </w:rPr>
        <w:lastRenderedPageBreak/>
        <w:t>the platinum-selling artist’s most</w:t>
      </w:r>
      <w:r w:rsidR="004E5F3A" w:rsidRPr="0095124C">
        <w:rPr>
          <w:rFonts w:ascii="Times New Roman" w:eastAsia="Calibri" w:hAnsi="Times New Roman" w:cs="Times New Roman"/>
        </w:rPr>
        <w:t xml:space="preserve"> introspective and unfiltered project to date.  </w:t>
      </w:r>
      <w:r w:rsidR="0095124C" w:rsidRPr="0095124C">
        <w:rPr>
          <w:rFonts w:ascii="Times New Roman" w:eastAsia="Calibri" w:hAnsi="Times New Roman" w:cs="Times New Roman"/>
        </w:rPr>
        <w:t>“</w:t>
      </w:r>
      <w:proofErr w:type="spellStart"/>
      <w:r w:rsidR="004E5F3A" w:rsidRPr="0095124C">
        <w:rPr>
          <w:rFonts w:ascii="Times New Roman" w:eastAsia="Calibri" w:hAnsi="Times New Roman" w:cs="Times New Roman"/>
          <w:b/>
          <w:bCs/>
        </w:rPr>
        <w:t>Honeymind</w:t>
      </w:r>
      <w:proofErr w:type="spellEnd"/>
      <w:r w:rsidR="0095124C" w:rsidRPr="0095124C">
        <w:rPr>
          <w:rFonts w:ascii="Times New Roman" w:eastAsia="Calibri" w:hAnsi="Times New Roman" w:cs="Times New Roman"/>
          <w:b/>
          <w:bCs/>
        </w:rPr>
        <w:t>”</w:t>
      </w:r>
      <w:r w:rsidR="004E5F3A" w:rsidRPr="0095124C">
        <w:rPr>
          <w:rFonts w:ascii="Times New Roman" w:eastAsia="Calibri" w:hAnsi="Times New Roman" w:cs="Times New Roman"/>
        </w:rPr>
        <w:t xml:space="preserve"> will be </w:t>
      </w:r>
      <w:r w:rsidR="00840CF2" w:rsidRPr="0095124C">
        <w:rPr>
          <w:rFonts w:ascii="Times New Roman" w:eastAsia="Calibri" w:hAnsi="Times New Roman" w:cs="Times New Roman"/>
        </w:rPr>
        <w:t>released May</w:t>
      </w:r>
      <w:r w:rsidR="00A330C8" w:rsidRPr="0095124C">
        <w:rPr>
          <w:rFonts w:ascii="Times New Roman" w:eastAsia="Calibri" w:hAnsi="Times New Roman" w:cs="Times New Roman"/>
        </w:rPr>
        <w:t xml:space="preserve"> 31 via Interscope Records. Listen to “</w:t>
      </w:r>
      <w:r w:rsidR="00427F1A" w:rsidRPr="0095124C">
        <w:rPr>
          <w:rFonts w:ascii="Times New Roman" w:eastAsia="Calibri" w:hAnsi="Times New Roman" w:cs="Times New Roman"/>
        </w:rPr>
        <w:t xml:space="preserve">Cherry </w:t>
      </w:r>
      <w:proofErr w:type="gramStart"/>
      <w:r w:rsidR="00427F1A" w:rsidRPr="0095124C">
        <w:rPr>
          <w:rFonts w:ascii="Times New Roman" w:eastAsia="Calibri" w:hAnsi="Times New Roman" w:cs="Times New Roman"/>
        </w:rPr>
        <w:t>On</w:t>
      </w:r>
      <w:proofErr w:type="gramEnd"/>
      <w:r w:rsidR="00427F1A" w:rsidRPr="0095124C">
        <w:rPr>
          <w:rFonts w:ascii="Times New Roman" w:eastAsia="Calibri" w:hAnsi="Times New Roman" w:cs="Times New Roman"/>
        </w:rPr>
        <w:t xml:space="preserve"> Top</w:t>
      </w:r>
      <w:r w:rsidR="00A330C8" w:rsidRPr="0095124C">
        <w:rPr>
          <w:rFonts w:ascii="Times New Roman" w:eastAsia="Calibri" w:hAnsi="Times New Roman" w:cs="Times New Roman"/>
        </w:rPr>
        <w:t xml:space="preserve">” </w:t>
      </w:r>
      <w:hyperlink r:id="rId12" w:history="1">
        <w:r w:rsidR="00A330C8" w:rsidRPr="0095124C">
          <w:rPr>
            <w:rStyle w:val="Hyperlink"/>
            <w:rFonts w:ascii="Times New Roman" w:eastAsia="Calibri" w:hAnsi="Times New Roman" w:cs="Times New Roman"/>
          </w:rPr>
          <w:t>HERE</w:t>
        </w:r>
      </w:hyperlink>
      <w:r w:rsidR="00345F59" w:rsidRPr="0095124C">
        <w:rPr>
          <w:rFonts w:ascii="Times New Roman" w:eastAsia="Calibri" w:hAnsi="Times New Roman" w:cs="Times New Roman"/>
        </w:rPr>
        <w:t xml:space="preserve">. </w:t>
      </w:r>
      <w:r w:rsidR="0095124C" w:rsidRPr="0095124C">
        <w:rPr>
          <w:rFonts w:ascii="Times New Roman" w:eastAsia="Calibri" w:hAnsi="Times New Roman" w:cs="Times New Roman"/>
        </w:rPr>
        <w:t>“</w:t>
      </w:r>
      <w:proofErr w:type="spellStart"/>
      <w:r w:rsidR="00A330C8" w:rsidRPr="0095124C">
        <w:rPr>
          <w:rFonts w:ascii="Times New Roman" w:eastAsia="Calibri" w:hAnsi="Times New Roman" w:cs="Times New Roman"/>
          <w:b/>
          <w:bCs/>
        </w:rPr>
        <w:t>Honeymind</w:t>
      </w:r>
      <w:proofErr w:type="spellEnd"/>
      <w:r w:rsidR="0095124C" w:rsidRPr="0095124C">
        <w:rPr>
          <w:rFonts w:ascii="Times New Roman" w:eastAsia="Calibri" w:hAnsi="Times New Roman" w:cs="Times New Roman"/>
          <w:b/>
          <w:bCs/>
        </w:rPr>
        <w:t>”</w:t>
      </w:r>
      <w:r w:rsidR="00A330C8" w:rsidRPr="0095124C">
        <w:rPr>
          <w:rFonts w:ascii="Times New Roman" w:eastAsia="Calibri" w:hAnsi="Times New Roman" w:cs="Times New Roman"/>
        </w:rPr>
        <w:t xml:space="preserve"> </w:t>
      </w:r>
      <w:r w:rsidR="00E1314B" w:rsidRPr="0095124C">
        <w:rPr>
          <w:rFonts w:ascii="Times New Roman" w:eastAsia="Calibri" w:hAnsi="Times New Roman" w:cs="Times New Roman"/>
        </w:rPr>
        <w:t xml:space="preserve">is available </w:t>
      </w:r>
      <w:r w:rsidR="003720D7" w:rsidRPr="0095124C">
        <w:rPr>
          <w:rFonts w:ascii="Times New Roman" w:eastAsia="Calibri" w:hAnsi="Times New Roman" w:cs="Times New Roman"/>
        </w:rPr>
        <w:t xml:space="preserve">now </w:t>
      </w:r>
      <w:r w:rsidR="00E1314B" w:rsidRPr="0095124C">
        <w:rPr>
          <w:rFonts w:ascii="Times New Roman" w:eastAsia="Calibri" w:hAnsi="Times New Roman" w:cs="Times New Roman"/>
        </w:rPr>
        <w:t xml:space="preserve">for pre-order </w:t>
      </w:r>
      <w:hyperlink r:id="rId13" w:history="1">
        <w:r w:rsidR="00A330C8" w:rsidRPr="0095124C">
          <w:rPr>
            <w:rStyle w:val="Hyperlink"/>
            <w:rFonts w:ascii="Times New Roman" w:eastAsia="Calibri" w:hAnsi="Times New Roman" w:cs="Times New Roman"/>
          </w:rPr>
          <w:t>HERE</w:t>
        </w:r>
      </w:hyperlink>
      <w:r w:rsidR="00A330C8" w:rsidRPr="0095124C">
        <w:rPr>
          <w:rFonts w:ascii="Times New Roman" w:eastAsia="Calibri" w:hAnsi="Times New Roman" w:cs="Times New Roman"/>
        </w:rPr>
        <w:t>.</w:t>
      </w:r>
    </w:p>
    <w:p w14:paraId="6195A71B" w14:textId="22D7A0C4" w:rsidR="00831BC1" w:rsidRPr="0095124C" w:rsidRDefault="00831BC1" w:rsidP="00831BC1">
      <w:pPr>
        <w:rPr>
          <w:rFonts w:ascii="Times New Roman" w:eastAsia="Times New Roman" w:hAnsi="Times New Roman" w:cs="Times New Roman"/>
        </w:rPr>
      </w:pPr>
      <w:r w:rsidRPr="0095124C">
        <w:rPr>
          <w:rFonts w:ascii="Times New Roman" w:eastAsia="Times New Roman" w:hAnsi="Times New Roman" w:cs="Times New Roman"/>
        </w:rPr>
        <w:t xml:space="preserve">“I’m thrilled to be taking my show on the road! Performing my music live is what I cherish most, and I can’t wait to sing and connect with fans all over the country in such beautiful theaters and outdoors spaces,” says Ben Platt. </w:t>
      </w:r>
      <w:r w:rsidR="00460A3F" w:rsidRPr="0095124C">
        <w:rPr>
          <w:rFonts w:ascii="Times New Roman" w:eastAsia="Times New Roman" w:hAnsi="Times New Roman" w:cs="Times New Roman"/>
        </w:rPr>
        <w:t>“</w:t>
      </w:r>
      <w:r w:rsidRPr="0095124C">
        <w:rPr>
          <w:rFonts w:ascii="Times New Roman" w:eastAsia="Times New Roman" w:hAnsi="Times New Roman" w:cs="Times New Roman"/>
        </w:rPr>
        <w:t xml:space="preserve">I especially can’t wait to sing songs from my new album </w:t>
      </w:r>
      <w:proofErr w:type="spellStart"/>
      <w:r w:rsidRPr="0095124C">
        <w:rPr>
          <w:rFonts w:ascii="Times New Roman" w:eastAsia="Times New Roman" w:hAnsi="Times New Roman" w:cs="Times New Roman"/>
        </w:rPr>
        <w:t>Honeymind</w:t>
      </w:r>
      <w:proofErr w:type="spellEnd"/>
      <w:r w:rsidRPr="0095124C">
        <w:rPr>
          <w:rFonts w:ascii="Times New Roman" w:eastAsia="Times New Roman" w:hAnsi="Times New Roman" w:cs="Times New Roman"/>
        </w:rPr>
        <w:t>, as it’s a record I’ve been dying to perform in person. I’m beyond honored to have Brandy Clark on the road with me. We had the pleasure of writing a duet together for the upcoming album, and she is such an incredibly special artist, brilliant songwriter and icon of queer Americana.”</w:t>
      </w:r>
    </w:p>
    <w:p w14:paraId="35367D49" w14:textId="0383AAC6" w:rsidR="00554C80" w:rsidRPr="0095124C" w:rsidRDefault="008D321C" w:rsidP="00F70171">
      <w:pPr>
        <w:jc w:val="both"/>
        <w:rPr>
          <w:rFonts w:ascii="Times New Roman" w:eastAsia="Arial Unicode MS" w:hAnsi="Times New Roman" w:cs="Times New Roman"/>
          <w:bCs/>
          <w:color w:val="000000"/>
          <w:kern w:val="0"/>
          <w:u w:val="single" w:color="000000"/>
          <w:bdr w:val="nil"/>
          <w14:ligatures w14:val="none"/>
        </w:rPr>
      </w:pPr>
      <w:r w:rsidRPr="0095124C">
        <w:rPr>
          <w:rFonts w:ascii="Times New Roman" w:hAnsi="Times New Roman" w:cs="Times New Roman"/>
        </w:rPr>
        <w:t xml:space="preserve">The North American tour </w:t>
      </w:r>
      <w:r w:rsidR="00F70171" w:rsidRPr="0095124C">
        <w:rPr>
          <w:rFonts w:ascii="Times New Roman" w:hAnsi="Times New Roman" w:cs="Times New Roman"/>
        </w:rPr>
        <w:t xml:space="preserve">will follow Platt’s </w:t>
      </w:r>
      <w:r w:rsidR="00427F1A" w:rsidRPr="0095124C">
        <w:rPr>
          <w:rFonts w:ascii="Times New Roman" w:eastAsia="Arial Unicode MS" w:hAnsi="Times New Roman" w:cs="Times New Roman"/>
          <w:bCs/>
          <w:color w:val="000000"/>
          <w:kern w:val="0"/>
          <w:u w:color="000000"/>
          <w:bdr w:val="nil"/>
          <w14:ligatures w14:val="none"/>
        </w:rPr>
        <w:t>exclusive concert residency at Broadway’s recently refurbished Palace Theatre</w:t>
      </w:r>
      <w:r w:rsidR="00BA174A" w:rsidRPr="0095124C">
        <w:rPr>
          <w:rFonts w:ascii="Times New Roman" w:eastAsia="Arial Unicode MS" w:hAnsi="Times New Roman" w:cs="Times New Roman"/>
          <w:bCs/>
          <w:color w:val="000000"/>
          <w:kern w:val="0"/>
          <w:u w:color="000000"/>
          <w:bdr w:val="nil"/>
          <w14:ligatures w14:val="none"/>
        </w:rPr>
        <w:t xml:space="preserve">. </w:t>
      </w:r>
      <w:r w:rsidR="00427F1A" w:rsidRPr="0095124C">
        <w:rPr>
          <w:rFonts w:ascii="Times New Roman" w:eastAsia="Arial Unicode MS" w:hAnsi="Times New Roman" w:cs="Times New Roman"/>
          <w:bCs/>
          <w:color w:val="000000"/>
          <w:kern w:val="0"/>
          <w:u w:color="000000"/>
          <w:bdr w:val="nil"/>
          <w14:ligatures w14:val="none"/>
        </w:rPr>
        <w:t xml:space="preserve">The residency, directed by Tony Award winner </w:t>
      </w:r>
      <w:r w:rsidR="00427F1A" w:rsidRPr="0095124C">
        <w:rPr>
          <w:rFonts w:ascii="Times New Roman" w:eastAsia="Arial Unicode MS" w:hAnsi="Times New Roman" w:cs="Times New Roman"/>
          <w:b/>
          <w:color w:val="000000"/>
          <w:kern w:val="0"/>
          <w:u w:color="000000"/>
          <w:bdr w:val="nil"/>
          <w14:ligatures w14:val="none"/>
        </w:rPr>
        <w:t>Michael Arden</w:t>
      </w:r>
      <w:r w:rsidR="00427F1A" w:rsidRPr="0095124C">
        <w:rPr>
          <w:rFonts w:ascii="Times New Roman" w:eastAsia="Arial Unicode MS" w:hAnsi="Times New Roman" w:cs="Times New Roman"/>
          <w:bCs/>
          <w:color w:val="000000"/>
          <w:kern w:val="0"/>
          <w:u w:color="000000"/>
          <w:bdr w:val="nil"/>
          <w14:ligatures w14:val="none"/>
        </w:rPr>
        <w:t xml:space="preserve"> who collaborated with Platt on the 2023 Tony Award-winning revival of</w:t>
      </w:r>
      <w:r w:rsidR="00427F1A" w:rsidRPr="0095124C">
        <w:rPr>
          <w:rFonts w:ascii="Times New Roman" w:eastAsia="Arial Unicode MS" w:hAnsi="Times New Roman" w:cs="Times New Roman"/>
          <w:bCs/>
          <w:iCs/>
          <w:color w:val="000000"/>
          <w:kern w:val="0"/>
          <w:u w:color="000000"/>
          <w:bdr w:val="nil"/>
          <w14:ligatures w14:val="none"/>
        </w:rPr>
        <w:t xml:space="preserve"> </w:t>
      </w:r>
      <w:r w:rsidR="0095124C" w:rsidRPr="0095124C">
        <w:rPr>
          <w:rFonts w:ascii="Times New Roman" w:eastAsia="Arial Unicode MS" w:hAnsi="Times New Roman" w:cs="Times New Roman"/>
          <w:bCs/>
          <w:iCs/>
          <w:color w:val="000000"/>
          <w:kern w:val="0"/>
          <w:u w:color="000000"/>
          <w:bdr w:val="nil"/>
          <w14:ligatures w14:val="none"/>
        </w:rPr>
        <w:t>“</w:t>
      </w:r>
      <w:r w:rsidR="00427F1A" w:rsidRPr="0095124C">
        <w:rPr>
          <w:rFonts w:ascii="Times New Roman" w:eastAsia="Arial Unicode MS" w:hAnsi="Times New Roman" w:cs="Times New Roman"/>
          <w:bCs/>
          <w:iCs/>
          <w:color w:val="000000"/>
          <w:kern w:val="0"/>
          <w:u w:color="000000"/>
          <w:bdr w:val="nil"/>
          <w14:ligatures w14:val="none"/>
        </w:rPr>
        <w:t>Parade</w:t>
      </w:r>
      <w:r w:rsidR="0095124C" w:rsidRPr="0095124C">
        <w:rPr>
          <w:rFonts w:ascii="Times New Roman" w:eastAsia="Arial Unicode MS" w:hAnsi="Times New Roman" w:cs="Times New Roman"/>
          <w:bCs/>
          <w:iCs/>
          <w:color w:val="000000"/>
          <w:kern w:val="0"/>
          <w:u w:color="000000"/>
          <w:bdr w:val="nil"/>
          <w14:ligatures w14:val="none"/>
        </w:rPr>
        <w:t>”</w:t>
      </w:r>
      <w:r w:rsidR="00427F1A" w:rsidRPr="0095124C">
        <w:rPr>
          <w:rFonts w:ascii="Times New Roman" w:eastAsia="Arial Unicode MS" w:hAnsi="Times New Roman" w:cs="Times New Roman"/>
          <w:bCs/>
          <w:color w:val="000000"/>
          <w:kern w:val="0"/>
          <w:u w:color="000000"/>
          <w:bdr w:val="nil"/>
          <w14:ligatures w14:val="none"/>
        </w:rPr>
        <w:t xml:space="preserve"> which also earned Platt a Tony nomination, will play Tuesday, May 28 through Saturday, June 15 for 18 performances only. Tickets are on sale now </w:t>
      </w:r>
      <w:hyperlink r:id="rId14" w:history="1">
        <w:r w:rsidR="00A86A8A" w:rsidRPr="0095124C">
          <w:rPr>
            <w:rStyle w:val="Hyperlink"/>
            <w:rFonts w:ascii="Times New Roman" w:eastAsia="Arial Unicode MS" w:hAnsi="Times New Roman" w:cs="Times New Roman"/>
            <w:bCs/>
            <w:kern w:val="0"/>
            <w:bdr w:val="nil"/>
            <w14:ligatures w14:val="none"/>
          </w:rPr>
          <w:t>HERE</w:t>
        </w:r>
      </w:hyperlink>
      <w:r w:rsidR="00A86A8A" w:rsidRPr="0095124C">
        <w:rPr>
          <w:rFonts w:ascii="Times New Roman" w:eastAsia="Arial Unicode MS" w:hAnsi="Times New Roman" w:cs="Times New Roman"/>
          <w:bCs/>
          <w:color w:val="000000"/>
          <w:kern w:val="0"/>
          <w:u w:color="000000"/>
          <w:bdr w:val="nil"/>
          <w14:ligatures w14:val="none"/>
        </w:rPr>
        <w:t>.</w:t>
      </w:r>
    </w:p>
    <w:p w14:paraId="3F51F797" w14:textId="6D3B2F7D" w:rsidR="00554C80" w:rsidRPr="0095124C" w:rsidRDefault="007F70DF" w:rsidP="0095124C">
      <w:pPr>
        <w:rPr>
          <w:rFonts w:ascii="Times New Roman" w:hAnsi="Times New Roman" w:cs="Times New Roman"/>
        </w:rPr>
      </w:pPr>
      <w:r w:rsidRPr="0095124C">
        <w:rPr>
          <w:rFonts w:ascii="Times New Roman" w:hAnsi="Times New Roman" w:cs="Times New Roman"/>
        </w:rPr>
        <w:t xml:space="preserve">See below for a complete list of </w:t>
      </w:r>
      <w:r w:rsidR="002062AD" w:rsidRPr="0095124C">
        <w:rPr>
          <w:rFonts w:ascii="Times New Roman" w:hAnsi="Times New Roman" w:cs="Times New Roman"/>
        </w:rPr>
        <w:t xml:space="preserve">tour </w:t>
      </w:r>
      <w:r w:rsidRPr="0095124C">
        <w:rPr>
          <w:rFonts w:ascii="Times New Roman" w:hAnsi="Times New Roman" w:cs="Times New Roman"/>
        </w:rPr>
        <w:t xml:space="preserve">dates for Ben </w:t>
      </w:r>
      <w:r w:rsidR="002062AD" w:rsidRPr="0095124C">
        <w:rPr>
          <w:rFonts w:ascii="Times New Roman" w:hAnsi="Times New Roman" w:cs="Times New Roman"/>
        </w:rPr>
        <w:t>Platt</w:t>
      </w:r>
      <w:r w:rsidR="00A86A8A" w:rsidRPr="0095124C">
        <w:rPr>
          <w:rFonts w:ascii="Times New Roman" w:hAnsi="Times New Roman" w:cs="Times New Roman"/>
        </w:rPr>
        <w:t>’s North American tour</w:t>
      </w:r>
      <w:r w:rsidRPr="0095124C">
        <w:rPr>
          <w:rFonts w:ascii="Times New Roman" w:hAnsi="Times New Roman" w:cs="Times New Roman"/>
        </w:rPr>
        <w:t xml:space="preserve">.  For more information, and to purchase tickets, visit </w:t>
      </w:r>
      <w:hyperlink r:id="rId15" w:history="1">
        <w:r w:rsidR="001C5E3F" w:rsidRPr="0095124C">
          <w:rPr>
            <w:rStyle w:val="Hyperlink"/>
            <w:rFonts w:ascii="Times New Roman" w:hAnsi="Times New Roman" w:cs="Times New Roman"/>
          </w:rPr>
          <w:t>www.benplattmusic.com</w:t>
        </w:r>
      </w:hyperlink>
      <w:r w:rsidR="007416BE" w:rsidRPr="0095124C">
        <w:rPr>
          <w:rFonts w:ascii="Times New Roman" w:hAnsi="Times New Roman" w:cs="Times New Roman"/>
        </w:rPr>
        <w:t xml:space="preserve"> </w:t>
      </w:r>
    </w:p>
    <w:p w14:paraId="5046EAA9" w14:textId="77777777" w:rsidR="0095124C" w:rsidRPr="0095124C" w:rsidRDefault="0095124C"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sectPr w:rsidR="0095124C" w:rsidRPr="0095124C">
          <w:pgSz w:w="12240" w:h="15840"/>
          <w:pgMar w:top="1440" w:right="1440" w:bottom="1440" w:left="1440" w:header="720" w:footer="720" w:gutter="0"/>
          <w:cols w:space="720"/>
          <w:docGrid w:linePitch="360"/>
        </w:sectPr>
      </w:pPr>
    </w:p>
    <w:p w14:paraId="7450F1D7" w14:textId="62A4330A" w:rsidR="00E1314B" w:rsidRPr="0095124C" w:rsidRDefault="007416BE"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 xml:space="preserve">May 28 </w:t>
      </w:r>
      <w:r w:rsidR="00473BA7" w:rsidRPr="0095124C">
        <w:rPr>
          <w:rFonts w:ascii="Times New Roman" w:eastAsia="Arial Unicode MS" w:hAnsi="Times New Roman" w:cs="Times New Roman"/>
          <w:bCs/>
          <w:color w:val="000000"/>
          <w:kern w:val="0"/>
          <w:u w:color="000000"/>
          <w:bdr w:val="nil"/>
          <w14:ligatures w14:val="none"/>
        </w:rPr>
        <w:tab/>
        <w:t>New York, NY</w:t>
      </w:r>
      <w:r w:rsidR="00473BA7" w:rsidRPr="0095124C">
        <w:rPr>
          <w:rFonts w:ascii="Times New Roman" w:eastAsia="Arial Unicode MS" w:hAnsi="Times New Roman" w:cs="Times New Roman"/>
          <w:bCs/>
          <w:color w:val="000000"/>
          <w:kern w:val="0"/>
          <w:u w:color="000000"/>
          <w:bdr w:val="nil"/>
          <w14:ligatures w14:val="none"/>
        </w:rPr>
        <w:tab/>
      </w:r>
      <w:r w:rsidR="00473BA7" w:rsidRPr="0095124C">
        <w:rPr>
          <w:rFonts w:ascii="Times New Roman" w:eastAsia="Arial Unicode MS" w:hAnsi="Times New Roman" w:cs="Times New Roman"/>
          <w:bCs/>
          <w:color w:val="000000"/>
          <w:kern w:val="0"/>
          <w:u w:color="000000"/>
          <w:bdr w:val="nil"/>
          <w14:ligatures w14:val="none"/>
        </w:rPr>
        <w:tab/>
        <w:t>The Palace Theatre</w:t>
      </w:r>
    </w:p>
    <w:p w14:paraId="7AF69C43" w14:textId="5DF30C7F" w:rsidR="00E1314B" w:rsidRPr="0095124C" w:rsidRDefault="00E1314B"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June 18</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Boston, MA</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Boch Center Wang Theatre</w:t>
      </w:r>
    </w:p>
    <w:p w14:paraId="4A86E4B9" w14:textId="503347B7" w:rsidR="00E1314B" w:rsidRPr="0095124C" w:rsidRDefault="00E1314B"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June 20</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Providence, RI</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 xml:space="preserve">Providence Performing Arts Center </w:t>
      </w:r>
    </w:p>
    <w:p w14:paraId="01D57600" w14:textId="5F8B3C1A" w:rsidR="00E1314B" w:rsidRPr="0095124C" w:rsidRDefault="00E1314B"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June 21</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Philadelphia, PA</w:t>
      </w:r>
      <w:r w:rsidRPr="0095124C">
        <w:rPr>
          <w:rFonts w:ascii="Times New Roman" w:eastAsia="Arial Unicode MS" w:hAnsi="Times New Roman" w:cs="Times New Roman"/>
          <w:bCs/>
          <w:color w:val="000000"/>
          <w:kern w:val="0"/>
          <w:u w:color="000000"/>
          <w:bdr w:val="nil"/>
          <w14:ligatures w14:val="none"/>
        </w:rPr>
        <w:tab/>
        <w:t>Academy of Music</w:t>
      </w:r>
    </w:p>
    <w:p w14:paraId="00A3BB81" w14:textId="1A6D2C3C" w:rsidR="00E1314B" w:rsidRPr="0095124C" w:rsidRDefault="00E1314B"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June 23</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r>
      <w:r w:rsidR="008627CA" w:rsidRPr="0095124C">
        <w:rPr>
          <w:rFonts w:ascii="Times New Roman" w:eastAsia="Arial Unicode MS" w:hAnsi="Times New Roman" w:cs="Times New Roman"/>
          <w:bCs/>
          <w:color w:val="000000"/>
          <w:kern w:val="0"/>
          <w:u w:color="000000"/>
          <w:bdr w:val="nil"/>
          <w14:ligatures w14:val="none"/>
        </w:rPr>
        <w:t>Vienna, VA</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Wolf Trap</w:t>
      </w:r>
    </w:p>
    <w:p w14:paraId="608C7707" w14:textId="436AD30C" w:rsidR="00E1314B" w:rsidRPr="0095124C" w:rsidRDefault="00E1314B"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June 25</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Toronto, ON</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Massey Hall</w:t>
      </w:r>
    </w:p>
    <w:p w14:paraId="5646E879" w14:textId="41232D19" w:rsidR="00E1314B" w:rsidRPr="0095124C" w:rsidRDefault="00E1314B"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June 26</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Toronto, ON</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Massey Hall</w:t>
      </w:r>
    </w:p>
    <w:p w14:paraId="16A19C48" w14:textId="5E2AC570" w:rsidR="00E1314B" w:rsidRPr="0095124C" w:rsidRDefault="00E1314B"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June 28</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r>
      <w:r w:rsidR="008627CA" w:rsidRPr="0095124C">
        <w:rPr>
          <w:rFonts w:ascii="Times New Roman" w:eastAsia="Arial Unicode MS" w:hAnsi="Times New Roman" w:cs="Times New Roman"/>
          <w:bCs/>
          <w:color w:val="000000"/>
          <w:kern w:val="0"/>
          <w:u w:color="000000"/>
          <w:bdr w:val="nil"/>
          <w14:ligatures w14:val="none"/>
        </w:rPr>
        <w:t>Highland Park</w:t>
      </w:r>
      <w:r w:rsidRPr="0095124C">
        <w:rPr>
          <w:rFonts w:ascii="Times New Roman" w:eastAsia="Arial Unicode MS" w:hAnsi="Times New Roman" w:cs="Times New Roman"/>
          <w:bCs/>
          <w:color w:val="000000"/>
          <w:kern w:val="0"/>
          <w:u w:color="000000"/>
          <w:bdr w:val="nil"/>
          <w14:ligatures w14:val="none"/>
        </w:rPr>
        <w:t>, IL</w:t>
      </w:r>
      <w:r w:rsidRPr="0095124C">
        <w:rPr>
          <w:rFonts w:ascii="Times New Roman" w:eastAsia="Arial Unicode MS" w:hAnsi="Times New Roman" w:cs="Times New Roman"/>
          <w:bCs/>
          <w:color w:val="000000"/>
          <w:kern w:val="0"/>
          <w:u w:color="000000"/>
          <w:bdr w:val="nil"/>
          <w14:ligatures w14:val="none"/>
        </w:rPr>
        <w:tab/>
        <w:t>Ravinia</w:t>
      </w:r>
    </w:p>
    <w:p w14:paraId="4BCA1369" w14:textId="407F30F4" w:rsidR="00E1314B" w:rsidRPr="0095124C" w:rsidRDefault="00E1314B"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June 29</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Minneapolis, MN</w:t>
      </w:r>
      <w:r w:rsidRPr="0095124C">
        <w:rPr>
          <w:rFonts w:ascii="Times New Roman" w:eastAsia="Arial Unicode MS" w:hAnsi="Times New Roman" w:cs="Times New Roman"/>
          <w:bCs/>
          <w:color w:val="000000"/>
          <w:kern w:val="0"/>
          <w:u w:color="000000"/>
          <w:bdr w:val="nil"/>
          <w14:ligatures w14:val="none"/>
        </w:rPr>
        <w:tab/>
        <w:t>Orpheum Theatre</w:t>
      </w:r>
    </w:p>
    <w:p w14:paraId="2C3DF0CE" w14:textId="5949E240" w:rsidR="00E1314B" w:rsidRPr="0095124C" w:rsidRDefault="00E1314B"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June 30</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Milwaukee, WI</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The Riverside Theater</w:t>
      </w:r>
    </w:p>
    <w:p w14:paraId="0DF06AFA" w14:textId="4EF6D226" w:rsidR="00E1314B" w:rsidRPr="0095124C" w:rsidRDefault="00E1314B"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2</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Columbus, OH</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Mershon Auditorium</w:t>
      </w:r>
    </w:p>
    <w:p w14:paraId="1B2D4C07" w14:textId="06F56884" w:rsidR="00E1314B" w:rsidRPr="0095124C" w:rsidRDefault="00E1314B"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6</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Nashville, TN</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Ryman</w:t>
      </w:r>
      <w:r w:rsidR="00CF4BBF" w:rsidRPr="0095124C">
        <w:rPr>
          <w:rFonts w:ascii="Times New Roman" w:eastAsia="Arial Unicode MS" w:hAnsi="Times New Roman" w:cs="Times New Roman"/>
          <w:bCs/>
          <w:color w:val="000000"/>
          <w:kern w:val="0"/>
          <w:u w:color="000000"/>
          <w:bdr w:val="nil"/>
          <w14:ligatures w14:val="none"/>
        </w:rPr>
        <w:t xml:space="preserve"> Auditorium</w:t>
      </w:r>
    </w:p>
    <w:p w14:paraId="7B28F4CC" w14:textId="0E44B685" w:rsidR="00E1314B" w:rsidRPr="0095124C" w:rsidRDefault="00E1314B"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7</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Nashville, TN</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Ryman</w:t>
      </w:r>
      <w:r w:rsidR="00CF4BBF" w:rsidRPr="0095124C">
        <w:rPr>
          <w:rFonts w:ascii="Times New Roman" w:eastAsia="Arial Unicode MS" w:hAnsi="Times New Roman" w:cs="Times New Roman"/>
          <w:bCs/>
          <w:color w:val="000000"/>
          <w:kern w:val="0"/>
          <w:u w:color="000000"/>
          <w:bdr w:val="nil"/>
          <w14:ligatures w14:val="none"/>
        </w:rPr>
        <w:t xml:space="preserve"> Auditorium</w:t>
      </w:r>
    </w:p>
    <w:p w14:paraId="12FFD6D1" w14:textId="3AE82941" w:rsidR="00F70171" w:rsidRPr="0095124C" w:rsidRDefault="00F70171"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9</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Atlanta, GA</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Fox Theatre</w:t>
      </w:r>
    </w:p>
    <w:p w14:paraId="0B07F748" w14:textId="7C88D4C2" w:rsidR="00F70171" w:rsidRPr="0095124C" w:rsidRDefault="00F70171"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11</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Grand Prairie, TX</w:t>
      </w:r>
      <w:r w:rsidRPr="0095124C">
        <w:rPr>
          <w:rFonts w:ascii="Times New Roman" w:eastAsia="Arial Unicode MS" w:hAnsi="Times New Roman" w:cs="Times New Roman"/>
          <w:bCs/>
          <w:color w:val="000000"/>
          <w:kern w:val="0"/>
          <w:u w:color="000000"/>
          <w:bdr w:val="nil"/>
          <w14:ligatures w14:val="none"/>
        </w:rPr>
        <w:tab/>
        <w:t>Texas Trust CU Theatre</w:t>
      </w:r>
    </w:p>
    <w:p w14:paraId="2D8C1B4D" w14:textId="06238ED0" w:rsidR="00F70171" w:rsidRPr="0095124C" w:rsidRDefault="00F70171"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12</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Austin, TX</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Bass Concert Hall</w:t>
      </w:r>
    </w:p>
    <w:p w14:paraId="7F82C1B1" w14:textId="570220A5" w:rsidR="00F70171" w:rsidRPr="0095124C" w:rsidRDefault="00F70171"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15</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Denver, CO</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Buell Theatre</w:t>
      </w:r>
    </w:p>
    <w:p w14:paraId="5115B0FA" w14:textId="6864177A" w:rsidR="00F70171" w:rsidRPr="0095124C" w:rsidRDefault="00F70171"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16</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Salt Lake City, UT</w:t>
      </w:r>
      <w:r w:rsidRPr="0095124C">
        <w:rPr>
          <w:rFonts w:ascii="Times New Roman" w:eastAsia="Arial Unicode MS" w:hAnsi="Times New Roman" w:cs="Times New Roman"/>
          <w:bCs/>
          <w:color w:val="000000"/>
          <w:kern w:val="0"/>
          <w:u w:color="000000"/>
          <w:bdr w:val="nil"/>
          <w14:ligatures w14:val="none"/>
        </w:rPr>
        <w:tab/>
        <w:t>The Eccles Theater</w:t>
      </w:r>
    </w:p>
    <w:p w14:paraId="1C8BB6B4" w14:textId="499A9643" w:rsidR="00F70171" w:rsidRPr="0095124C" w:rsidRDefault="00F70171"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 xml:space="preserve">July 17 </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Salt Lake City, UT</w:t>
      </w:r>
      <w:r w:rsidRPr="0095124C">
        <w:rPr>
          <w:rFonts w:ascii="Times New Roman" w:eastAsia="Arial Unicode MS" w:hAnsi="Times New Roman" w:cs="Times New Roman"/>
          <w:bCs/>
          <w:color w:val="000000"/>
          <w:kern w:val="0"/>
          <w:u w:color="000000"/>
          <w:bdr w:val="nil"/>
          <w14:ligatures w14:val="none"/>
        </w:rPr>
        <w:tab/>
        <w:t>The Eccles Theater</w:t>
      </w:r>
    </w:p>
    <w:p w14:paraId="2ED5BF50" w14:textId="46CDAEEE" w:rsidR="00F70171" w:rsidRPr="0095124C" w:rsidRDefault="00F70171"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20</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Los Angeles, CA</w:t>
      </w:r>
      <w:r w:rsidRPr="0095124C">
        <w:rPr>
          <w:rFonts w:ascii="Times New Roman" w:eastAsia="Arial Unicode MS" w:hAnsi="Times New Roman" w:cs="Times New Roman"/>
          <w:bCs/>
          <w:color w:val="000000"/>
          <w:kern w:val="0"/>
          <w:u w:color="000000"/>
          <w:bdr w:val="nil"/>
          <w14:ligatures w14:val="none"/>
        </w:rPr>
        <w:tab/>
        <w:t>Greek Theatre</w:t>
      </w:r>
    </w:p>
    <w:p w14:paraId="729FE981" w14:textId="465352FD" w:rsidR="00F70171" w:rsidRPr="0095124C" w:rsidRDefault="00F70171"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21</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San Diego, CA</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San Diego Civic Theatre</w:t>
      </w:r>
    </w:p>
    <w:p w14:paraId="4E77AD83" w14:textId="00C0BA9C" w:rsidR="00F70171" w:rsidRPr="0095124C" w:rsidRDefault="00F70171"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23</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Saratoga, CA</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The Mountain Winery</w:t>
      </w:r>
    </w:p>
    <w:p w14:paraId="75BBF4A7" w14:textId="398BC466" w:rsidR="00F70171" w:rsidRPr="0095124C" w:rsidRDefault="00F70171"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25</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Portland, OR</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Keller Auditorium</w:t>
      </w:r>
    </w:p>
    <w:p w14:paraId="38E7C344" w14:textId="1F122048" w:rsidR="00F70171" w:rsidRPr="0095124C" w:rsidRDefault="00F70171"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26</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Vancouver, BC</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Queen Elizabeth Theatre</w:t>
      </w:r>
    </w:p>
    <w:p w14:paraId="1A9FED47" w14:textId="470E07AF" w:rsidR="00F70171" w:rsidRPr="0095124C" w:rsidRDefault="00F70171"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r w:rsidRPr="0095124C">
        <w:rPr>
          <w:rFonts w:ascii="Times New Roman" w:eastAsia="Arial Unicode MS" w:hAnsi="Times New Roman" w:cs="Times New Roman"/>
          <w:bCs/>
          <w:color w:val="000000"/>
          <w:kern w:val="0"/>
          <w:u w:color="000000"/>
          <w:bdr w:val="nil"/>
          <w14:ligatures w14:val="none"/>
        </w:rPr>
        <w:t>July 27</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 xml:space="preserve">Seattle, WA </w:t>
      </w:r>
      <w:r w:rsidRPr="0095124C">
        <w:rPr>
          <w:rFonts w:ascii="Times New Roman" w:eastAsia="Arial Unicode MS" w:hAnsi="Times New Roman" w:cs="Times New Roman"/>
          <w:bCs/>
          <w:color w:val="000000"/>
          <w:kern w:val="0"/>
          <w:u w:color="000000"/>
          <w:bdr w:val="nil"/>
          <w14:ligatures w14:val="none"/>
        </w:rPr>
        <w:tab/>
      </w:r>
      <w:r w:rsidRPr="0095124C">
        <w:rPr>
          <w:rFonts w:ascii="Times New Roman" w:eastAsia="Arial Unicode MS" w:hAnsi="Times New Roman" w:cs="Times New Roman"/>
          <w:bCs/>
          <w:color w:val="000000"/>
          <w:kern w:val="0"/>
          <w:u w:color="000000"/>
          <w:bdr w:val="nil"/>
          <w14:ligatures w14:val="none"/>
        </w:rPr>
        <w:tab/>
        <w:t>Benaroya Hall</w:t>
      </w:r>
    </w:p>
    <w:p w14:paraId="4BA5420A" w14:textId="77777777" w:rsidR="0095124C" w:rsidRPr="0095124C" w:rsidRDefault="0095124C"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sectPr w:rsidR="0095124C" w:rsidRPr="0095124C" w:rsidSect="0095124C">
          <w:type w:val="continuous"/>
          <w:pgSz w:w="12240" w:h="15840"/>
          <w:pgMar w:top="1440" w:right="1440" w:bottom="1440" w:left="1440" w:header="720" w:footer="720" w:gutter="0"/>
          <w:cols w:space="720"/>
          <w:docGrid w:linePitch="360"/>
        </w:sectPr>
      </w:pPr>
    </w:p>
    <w:p w14:paraId="135C8093" w14:textId="77777777" w:rsidR="00853A05" w:rsidRPr="0095124C" w:rsidRDefault="00853A05"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p>
    <w:p w14:paraId="4FF167D3" w14:textId="77777777" w:rsidR="00E1314B" w:rsidRPr="0095124C" w:rsidRDefault="00E1314B" w:rsidP="00E1314B">
      <w:pPr>
        <w:pBdr>
          <w:top w:val="nil"/>
          <w:left w:val="nil"/>
          <w:bottom w:val="nil"/>
          <w:right w:val="nil"/>
          <w:between w:val="nil"/>
          <w:bar w:val="nil"/>
        </w:pBdr>
        <w:spacing w:after="0" w:line="276" w:lineRule="auto"/>
        <w:rPr>
          <w:rFonts w:ascii="Times New Roman" w:eastAsia="Arial Unicode MS" w:hAnsi="Times New Roman" w:cs="Times New Roman"/>
          <w:bCs/>
          <w:color w:val="000000"/>
          <w:kern w:val="0"/>
          <w:u w:color="000000"/>
          <w:bdr w:val="nil"/>
          <w14:ligatures w14:val="none"/>
        </w:rPr>
      </w:pPr>
    </w:p>
    <w:p w14:paraId="4A87C9FF" w14:textId="2F65283A" w:rsidR="00730332" w:rsidRPr="0095124C" w:rsidRDefault="005310FB" w:rsidP="00730332">
      <w:pPr>
        <w:jc w:val="center"/>
        <w:rPr>
          <w:rFonts w:ascii="Times New Roman" w:hAnsi="Times New Roman" w:cs="Times New Roman"/>
          <w:i/>
          <w:iCs/>
        </w:rPr>
      </w:pPr>
      <w:r w:rsidRPr="0095124C">
        <w:rPr>
          <w:rFonts w:ascii="Times New Roman" w:hAnsi="Times New Roman" w:cs="Times New Roman"/>
          <w:noProof/>
        </w:rPr>
        <w:lastRenderedPageBreak/>
        <w:drawing>
          <wp:inline distT="0" distB="0" distL="0" distR="0" wp14:anchorId="56C4F948" wp14:editId="780E365E">
            <wp:extent cx="2314575" cy="2314575"/>
            <wp:effectExtent l="0" t="0" r="9525" b="9525"/>
            <wp:docPr id="337134996" name="Picture 1" descr="A person with a microphone in his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134996" name="Picture 1" descr="A person with a microphone in his hand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4575" cy="2314575"/>
                    </a:xfrm>
                    <a:prstGeom prst="rect">
                      <a:avLst/>
                    </a:prstGeom>
                  </pic:spPr>
                </pic:pic>
              </a:graphicData>
            </a:graphic>
          </wp:inline>
        </w:drawing>
      </w:r>
    </w:p>
    <w:p w14:paraId="45312785" w14:textId="006F9E60" w:rsidR="005310FB" w:rsidRPr="0095124C" w:rsidRDefault="005310FB" w:rsidP="007E2CCA">
      <w:pPr>
        <w:spacing w:after="0"/>
        <w:jc w:val="center"/>
        <w:rPr>
          <w:rFonts w:ascii="Times New Roman" w:hAnsi="Times New Roman" w:cs="Times New Roman"/>
        </w:rPr>
      </w:pPr>
      <w:r w:rsidRPr="0095124C">
        <w:rPr>
          <w:rFonts w:ascii="Times New Roman" w:hAnsi="Times New Roman" w:cs="Times New Roman"/>
        </w:rPr>
        <w:t xml:space="preserve">Download </w:t>
      </w:r>
      <w:r w:rsidR="00857BDC" w:rsidRPr="0095124C">
        <w:rPr>
          <w:rFonts w:ascii="Times New Roman" w:hAnsi="Times New Roman" w:cs="Times New Roman"/>
        </w:rPr>
        <w:t xml:space="preserve">tour ad mats </w:t>
      </w:r>
      <w:hyperlink r:id="rId17" w:history="1">
        <w:r w:rsidR="00857BDC" w:rsidRPr="0095124C">
          <w:rPr>
            <w:rStyle w:val="Hyperlink"/>
            <w:rFonts w:ascii="Times New Roman" w:hAnsi="Times New Roman" w:cs="Times New Roman"/>
          </w:rPr>
          <w:t>HERE</w:t>
        </w:r>
      </w:hyperlink>
      <w:r w:rsidR="00857BDC" w:rsidRPr="0095124C">
        <w:rPr>
          <w:rFonts w:ascii="Times New Roman" w:hAnsi="Times New Roman" w:cs="Times New Roman"/>
        </w:rPr>
        <w:t>.</w:t>
      </w:r>
    </w:p>
    <w:p w14:paraId="33395945" w14:textId="6F2A4F4D" w:rsidR="00730332" w:rsidRPr="0095124C" w:rsidRDefault="00730332" w:rsidP="007E2CCA">
      <w:pPr>
        <w:spacing w:after="0"/>
        <w:jc w:val="center"/>
        <w:rPr>
          <w:rFonts w:ascii="Times New Roman" w:hAnsi="Times New Roman" w:cs="Times New Roman"/>
        </w:rPr>
      </w:pPr>
      <w:r w:rsidRPr="0095124C">
        <w:rPr>
          <w:rFonts w:ascii="Times New Roman" w:hAnsi="Times New Roman" w:cs="Times New Roman"/>
        </w:rPr>
        <w:t xml:space="preserve">Download hi res album art and press photos </w:t>
      </w:r>
      <w:hyperlink r:id="rId18" w:history="1">
        <w:r w:rsidRPr="0095124C">
          <w:rPr>
            <w:rStyle w:val="Hyperlink"/>
            <w:rFonts w:ascii="Times New Roman" w:hAnsi="Times New Roman" w:cs="Times New Roman"/>
          </w:rPr>
          <w:t>HERE</w:t>
        </w:r>
      </w:hyperlink>
      <w:r w:rsidRPr="0095124C">
        <w:rPr>
          <w:rFonts w:ascii="Times New Roman" w:hAnsi="Times New Roman" w:cs="Times New Roman"/>
        </w:rPr>
        <w:t>.</w:t>
      </w:r>
    </w:p>
    <w:p w14:paraId="3A226C48" w14:textId="77777777" w:rsidR="00730332" w:rsidRPr="0095124C" w:rsidRDefault="00730332" w:rsidP="00730332">
      <w:pPr>
        <w:jc w:val="center"/>
        <w:rPr>
          <w:rFonts w:ascii="Times New Roman" w:eastAsia="Calibri" w:hAnsi="Times New Roman" w:cs="Times New Roman"/>
          <w:i/>
          <w:highlight w:val="yellow"/>
        </w:rPr>
      </w:pPr>
    </w:p>
    <w:p w14:paraId="55A0D32E" w14:textId="77777777" w:rsidR="00730332" w:rsidRPr="0095124C" w:rsidRDefault="00730332" w:rsidP="00730332">
      <w:pPr>
        <w:rPr>
          <w:rFonts w:ascii="Times New Roman" w:eastAsia="Calibri" w:hAnsi="Times New Roman" w:cs="Times New Roman"/>
          <w:b/>
          <w:highlight w:val="white"/>
          <w:u w:val="single"/>
        </w:rPr>
      </w:pPr>
      <w:r w:rsidRPr="0095124C">
        <w:rPr>
          <w:rFonts w:ascii="Times New Roman" w:eastAsia="Calibri" w:hAnsi="Times New Roman" w:cs="Times New Roman"/>
          <w:b/>
          <w:highlight w:val="white"/>
          <w:u w:val="single"/>
        </w:rPr>
        <w:t>About Ben Platt:</w:t>
      </w:r>
    </w:p>
    <w:p w14:paraId="15D2816D" w14:textId="77777777" w:rsidR="00730332" w:rsidRPr="0095124C" w:rsidRDefault="00730332" w:rsidP="00730332">
      <w:pPr>
        <w:pStyle w:val="xxs6"/>
        <w:spacing w:before="0" w:beforeAutospacing="0" w:after="0" w:afterAutospacing="0"/>
        <w:rPr>
          <w:rStyle w:val="xxs7"/>
          <w:color w:val="000000"/>
          <w:sz w:val="22"/>
          <w:szCs w:val="22"/>
        </w:rPr>
      </w:pPr>
      <w:r w:rsidRPr="0095124C">
        <w:rPr>
          <w:rStyle w:val="xxs7"/>
          <w:color w:val="000000"/>
          <w:sz w:val="22"/>
          <w:szCs w:val="22"/>
        </w:rPr>
        <w:t>Tony, GRAMMY</w:t>
      </w:r>
      <w:r w:rsidRPr="0095124C">
        <w:rPr>
          <w:color w:val="000000" w:themeColor="text1"/>
          <w:sz w:val="22"/>
          <w:szCs w:val="22"/>
          <w:shd w:val="clear" w:color="auto" w:fill="FFFFFF"/>
        </w:rPr>
        <w:t xml:space="preserve">® </w:t>
      </w:r>
      <w:r w:rsidRPr="0095124C">
        <w:rPr>
          <w:rStyle w:val="xxs7"/>
          <w:color w:val="000000"/>
          <w:sz w:val="22"/>
          <w:szCs w:val="22"/>
        </w:rPr>
        <w:t>and Emmy Award winner Ben Platt made his highly anticipated return to the New York Stage as Leo Frank in</w:t>
      </w:r>
      <w:r w:rsidRPr="0095124C">
        <w:rPr>
          <w:rStyle w:val="xxapple-converted-space"/>
          <w:color w:val="000000"/>
          <w:sz w:val="22"/>
          <w:szCs w:val="22"/>
        </w:rPr>
        <w:t> </w:t>
      </w:r>
      <w:r w:rsidRPr="0095124C">
        <w:rPr>
          <w:rStyle w:val="xxs8"/>
          <w:i/>
          <w:iCs/>
          <w:color w:val="000000"/>
          <w:sz w:val="22"/>
          <w:szCs w:val="22"/>
        </w:rPr>
        <w:t>Parade</w:t>
      </w:r>
      <w:r w:rsidRPr="0095124C">
        <w:rPr>
          <w:rStyle w:val="xxapple-converted-space"/>
          <w:color w:val="000000"/>
          <w:sz w:val="22"/>
          <w:szCs w:val="22"/>
        </w:rPr>
        <w:t> </w:t>
      </w:r>
      <w:r w:rsidRPr="0095124C">
        <w:rPr>
          <w:rStyle w:val="xxs7"/>
          <w:color w:val="000000"/>
          <w:sz w:val="22"/>
          <w:szCs w:val="22"/>
        </w:rPr>
        <w:t xml:space="preserve">at the City Center which transitioned to the Broadway stage. </w:t>
      </w:r>
      <w:r w:rsidRPr="0095124C">
        <w:rPr>
          <w:rStyle w:val="xxs7"/>
          <w:sz w:val="22"/>
          <w:szCs w:val="22"/>
        </w:rPr>
        <w:t xml:space="preserve">The </w:t>
      </w:r>
      <w:r w:rsidRPr="0095124C">
        <w:rPr>
          <w:sz w:val="22"/>
          <w:szCs w:val="22"/>
          <w:shd w:val="clear" w:color="auto" w:fill="FFFFFF"/>
        </w:rPr>
        <w:t>riveting musical opened to rave reviews and led to Platt’s second Tony Award nomination.</w:t>
      </w:r>
      <w:r w:rsidRPr="0095124C">
        <w:rPr>
          <w:color w:val="000000"/>
          <w:sz w:val="22"/>
          <w:szCs w:val="22"/>
        </w:rPr>
        <w:t xml:space="preserve"> </w:t>
      </w:r>
      <w:r w:rsidRPr="0095124C">
        <w:rPr>
          <w:sz w:val="22"/>
          <w:szCs w:val="22"/>
          <w:shd w:val="clear" w:color="auto" w:fill="FFFFFF"/>
        </w:rPr>
        <w:t xml:space="preserve">Most recently Ben starred in the film </w:t>
      </w:r>
      <w:r w:rsidRPr="0095124C">
        <w:rPr>
          <w:i/>
          <w:iCs/>
          <w:sz w:val="22"/>
          <w:szCs w:val="22"/>
          <w:shd w:val="clear" w:color="auto" w:fill="FFFFFF"/>
        </w:rPr>
        <w:t xml:space="preserve">Theater Camp, </w:t>
      </w:r>
      <w:r w:rsidRPr="0095124C">
        <w:rPr>
          <w:rStyle w:val="xxs8"/>
          <w:i/>
          <w:iCs/>
          <w:color w:val="000000"/>
          <w:sz w:val="22"/>
          <w:szCs w:val="22"/>
        </w:rPr>
        <w:t>which </w:t>
      </w:r>
      <w:r w:rsidRPr="0095124C">
        <w:rPr>
          <w:rStyle w:val="xxs9"/>
          <w:color w:val="000000"/>
          <w:sz w:val="22"/>
          <w:szCs w:val="22"/>
          <w:shd w:val="clear" w:color="auto" w:fill="FFFFFF"/>
        </w:rPr>
        <w:t xml:space="preserve">is co-written by Platt, Molly Gordon, Noah Galvin and Nick Lieberman inspired by their popular 2020 short film by the same name. </w:t>
      </w:r>
    </w:p>
    <w:p w14:paraId="47BBF3C9" w14:textId="77777777" w:rsidR="00730332" w:rsidRPr="0095124C" w:rsidRDefault="00730332" w:rsidP="00730332">
      <w:pPr>
        <w:pStyle w:val="xxs6"/>
        <w:spacing w:before="0" w:beforeAutospacing="0" w:after="0" w:afterAutospacing="0"/>
        <w:rPr>
          <w:sz w:val="22"/>
          <w:szCs w:val="22"/>
        </w:rPr>
      </w:pPr>
    </w:p>
    <w:p w14:paraId="108440E9" w14:textId="77777777" w:rsidR="00730332" w:rsidRPr="0095124C" w:rsidRDefault="00730332" w:rsidP="00730332">
      <w:pPr>
        <w:pStyle w:val="xxs6"/>
        <w:spacing w:before="0" w:beforeAutospacing="0" w:after="0" w:afterAutospacing="0"/>
        <w:rPr>
          <w:rStyle w:val="xxs7"/>
          <w:sz w:val="22"/>
          <w:szCs w:val="22"/>
        </w:rPr>
      </w:pPr>
      <w:r w:rsidRPr="0095124C">
        <w:rPr>
          <w:rStyle w:val="xxs7"/>
          <w:color w:val="000000"/>
          <w:sz w:val="22"/>
          <w:szCs w:val="22"/>
        </w:rPr>
        <w:t xml:space="preserve">An accomplished recording artist, </w:t>
      </w:r>
      <w:r w:rsidRPr="0095124C">
        <w:rPr>
          <w:sz w:val="22"/>
          <w:szCs w:val="22"/>
        </w:rPr>
        <w:t xml:space="preserve">Platt has released two albums previously – 2019’s </w:t>
      </w:r>
      <w:r w:rsidRPr="0095124C">
        <w:rPr>
          <w:i/>
          <w:iCs/>
          <w:sz w:val="22"/>
          <w:szCs w:val="22"/>
        </w:rPr>
        <w:t xml:space="preserve">Sing </w:t>
      </w:r>
      <w:proofErr w:type="gramStart"/>
      <w:r w:rsidRPr="0095124C">
        <w:rPr>
          <w:i/>
          <w:iCs/>
          <w:sz w:val="22"/>
          <w:szCs w:val="22"/>
        </w:rPr>
        <w:t>To</w:t>
      </w:r>
      <w:proofErr w:type="gramEnd"/>
      <w:r w:rsidRPr="0095124C">
        <w:rPr>
          <w:i/>
          <w:iCs/>
          <w:sz w:val="22"/>
          <w:szCs w:val="22"/>
        </w:rPr>
        <w:t xml:space="preserve"> Me</w:t>
      </w:r>
      <w:r w:rsidRPr="0095124C">
        <w:rPr>
          <w:sz w:val="22"/>
          <w:szCs w:val="22"/>
        </w:rPr>
        <w:t xml:space="preserve"> and 2021’s </w:t>
      </w:r>
      <w:r w:rsidRPr="0095124C">
        <w:rPr>
          <w:i/>
          <w:iCs/>
          <w:sz w:val="22"/>
          <w:szCs w:val="22"/>
        </w:rPr>
        <w:t>Reverie</w:t>
      </w:r>
      <w:r w:rsidRPr="0095124C">
        <w:rPr>
          <w:sz w:val="22"/>
          <w:szCs w:val="22"/>
        </w:rPr>
        <w:t>.  He completed a hugely successful solo tour following the release of Reverie which saw him headlining sellout crowds at such important venues as The Hollywood Bowl, Madison Square Garden and others.</w:t>
      </w:r>
    </w:p>
    <w:p w14:paraId="3CBAEAC9" w14:textId="77777777" w:rsidR="00730332" w:rsidRPr="0095124C" w:rsidRDefault="00730332" w:rsidP="00730332">
      <w:pPr>
        <w:pStyle w:val="xxs6"/>
        <w:spacing w:before="0" w:beforeAutospacing="0" w:after="0" w:afterAutospacing="0"/>
        <w:rPr>
          <w:rStyle w:val="xxs7"/>
          <w:sz w:val="22"/>
          <w:szCs w:val="22"/>
        </w:rPr>
      </w:pPr>
    </w:p>
    <w:p w14:paraId="69CDE713" w14:textId="33E67FD3" w:rsidR="00730332" w:rsidRPr="0095124C" w:rsidRDefault="00730332" w:rsidP="00730332">
      <w:pPr>
        <w:pStyle w:val="xxs6"/>
        <w:spacing w:before="0" w:beforeAutospacing="0" w:after="0" w:afterAutospacing="0"/>
        <w:rPr>
          <w:rStyle w:val="xxs7"/>
          <w:color w:val="000000"/>
          <w:sz w:val="22"/>
          <w:szCs w:val="22"/>
        </w:rPr>
      </w:pPr>
      <w:r w:rsidRPr="0095124C">
        <w:rPr>
          <w:sz w:val="22"/>
          <w:szCs w:val="22"/>
        </w:rPr>
        <w:t xml:space="preserve">Platt won the Tony Award for Best Actor in a Musical for his groundbreaking performance as Evan in Dear Evan Hansen and later went on to reprise his role in the Universal film adaption alongside Julianne Moore and Amy Adams. Ben starred in the highly popular Netflix series by Ryan Murphy, </w:t>
      </w:r>
      <w:r w:rsidRPr="0095124C">
        <w:rPr>
          <w:i/>
          <w:iCs/>
          <w:sz w:val="22"/>
          <w:szCs w:val="22"/>
        </w:rPr>
        <w:t>The Politician</w:t>
      </w:r>
      <w:r w:rsidRPr="0095124C">
        <w:rPr>
          <w:sz w:val="22"/>
          <w:szCs w:val="22"/>
        </w:rPr>
        <w:t xml:space="preserve"> where he served as the executive producer on the series – his performance in Season 1 earned him a Golden Globe nomination for Best Lead Actor in a Comedy Series and the show received a nomination for Best Comedy. Additionally, Platt began filming alongside Beanie Feldstein, </w:t>
      </w:r>
      <w:r w:rsidRPr="0095124C">
        <w:rPr>
          <w:i/>
          <w:iCs/>
          <w:sz w:val="22"/>
          <w:szCs w:val="22"/>
        </w:rPr>
        <w:t xml:space="preserve">Merrily We Roll Along </w:t>
      </w:r>
      <w:r w:rsidRPr="0095124C">
        <w:rPr>
          <w:sz w:val="22"/>
          <w:szCs w:val="22"/>
        </w:rPr>
        <w:t xml:space="preserve">which will be shot over a </w:t>
      </w:r>
      <w:r w:rsidR="00867D4B" w:rsidRPr="0095124C">
        <w:rPr>
          <w:sz w:val="22"/>
          <w:szCs w:val="22"/>
        </w:rPr>
        <w:t>20-year</w:t>
      </w:r>
      <w:r w:rsidRPr="0095124C">
        <w:rPr>
          <w:sz w:val="22"/>
          <w:szCs w:val="22"/>
        </w:rPr>
        <w:t xml:space="preserve"> period, directed by Richard Linklater.</w:t>
      </w:r>
      <w:r w:rsidRPr="0095124C">
        <w:rPr>
          <w:rStyle w:val="xxs9"/>
          <w:color w:val="000000"/>
          <w:sz w:val="22"/>
          <w:szCs w:val="22"/>
          <w:shd w:val="clear" w:color="auto" w:fill="FFFFFF"/>
        </w:rPr>
        <w:t xml:space="preserve"> Last fall, Platt was seen</w:t>
      </w:r>
      <w:r w:rsidRPr="0095124C">
        <w:rPr>
          <w:rStyle w:val="xxs7"/>
          <w:color w:val="000000"/>
          <w:sz w:val="22"/>
          <w:szCs w:val="22"/>
        </w:rPr>
        <w:t> in the Amazon film,</w:t>
      </w:r>
      <w:r w:rsidRPr="0095124C">
        <w:rPr>
          <w:rStyle w:val="xxapple-converted-space"/>
          <w:color w:val="000000"/>
          <w:sz w:val="22"/>
          <w:szCs w:val="22"/>
        </w:rPr>
        <w:t> </w:t>
      </w:r>
      <w:r w:rsidRPr="0095124C">
        <w:rPr>
          <w:rStyle w:val="xxs8"/>
          <w:i/>
          <w:iCs/>
          <w:color w:val="000000"/>
          <w:sz w:val="22"/>
          <w:szCs w:val="22"/>
        </w:rPr>
        <w:t>The People We Hate at The Wedding</w:t>
      </w:r>
      <w:r w:rsidRPr="0095124C">
        <w:rPr>
          <w:rStyle w:val="xxapple-converted-space"/>
          <w:color w:val="000000"/>
          <w:sz w:val="22"/>
          <w:szCs w:val="22"/>
        </w:rPr>
        <w:t> </w:t>
      </w:r>
      <w:r w:rsidRPr="0095124C">
        <w:rPr>
          <w:rStyle w:val="xxs7"/>
          <w:color w:val="000000"/>
          <w:sz w:val="22"/>
          <w:szCs w:val="22"/>
        </w:rPr>
        <w:t xml:space="preserve">alongside Allison Janney and Kristen Bell. Other film and TV highlights </w:t>
      </w:r>
      <w:r w:rsidR="00867D4B" w:rsidRPr="0095124C">
        <w:rPr>
          <w:rStyle w:val="xxs7"/>
          <w:color w:val="000000"/>
          <w:sz w:val="22"/>
          <w:szCs w:val="22"/>
        </w:rPr>
        <w:t>include</w:t>
      </w:r>
      <w:r w:rsidRPr="0095124C">
        <w:rPr>
          <w:rStyle w:val="xxs7"/>
          <w:color w:val="000000"/>
          <w:sz w:val="22"/>
          <w:szCs w:val="22"/>
        </w:rPr>
        <w:t xml:space="preserve"> Pitch Perfect 1 &amp; 2, Ricky &amp; the Flash, The Premise and a guest appearance on Will &amp; Grace.  </w:t>
      </w:r>
    </w:p>
    <w:p w14:paraId="5915F3EE" w14:textId="77777777" w:rsidR="007E07F5" w:rsidRPr="0095124C" w:rsidRDefault="007E07F5" w:rsidP="00730332">
      <w:pPr>
        <w:pStyle w:val="xxs6"/>
        <w:spacing w:before="0" w:beforeAutospacing="0" w:after="0" w:afterAutospacing="0"/>
        <w:rPr>
          <w:rStyle w:val="xxs7"/>
          <w:color w:val="000000"/>
          <w:sz w:val="22"/>
          <w:szCs w:val="22"/>
        </w:rPr>
      </w:pPr>
    </w:p>
    <w:p w14:paraId="23EA4F86" w14:textId="4810E7B1" w:rsidR="007E07F5" w:rsidRPr="0095124C" w:rsidRDefault="007E07F5" w:rsidP="00730332">
      <w:pPr>
        <w:pStyle w:val="xxs6"/>
        <w:spacing w:before="0" w:beforeAutospacing="0" w:after="0" w:afterAutospacing="0"/>
        <w:rPr>
          <w:rFonts w:eastAsia="Arial"/>
          <w:color w:val="000000" w:themeColor="text1"/>
          <w:sz w:val="22"/>
          <w:szCs w:val="22"/>
        </w:rPr>
      </w:pPr>
      <w:r w:rsidRPr="0095124C">
        <w:rPr>
          <w:rFonts w:eastAsia="Arial"/>
          <w:b/>
          <w:bCs/>
          <w:color w:val="000000" w:themeColor="text1"/>
          <w:sz w:val="22"/>
          <w:szCs w:val="22"/>
          <w:u w:val="single"/>
        </w:rPr>
        <w:t>About AEG Presents</w:t>
      </w:r>
      <w:r w:rsidRPr="0095124C">
        <w:rPr>
          <w:rFonts w:eastAsia="Arial"/>
          <w:b/>
          <w:bCs/>
          <w:color w:val="000000" w:themeColor="text1"/>
          <w:sz w:val="22"/>
          <w:szCs w:val="22"/>
        </w:rPr>
        <w:t xml:space="preserve"> </w:t>
      </w:r>
      <w:r w:rsidRPr="0095124C">
        <w:rPr>
          <w:sz w:val="22"/>
          <w:szCs w:val="22"/>
        </w:rPr>
        <w:br/>
      </w:r>
      <w:r w:rsidRPr="0095124C">
        <w:rPr>
          <w:rStyle w:val="xxs7"/>
          <w:color w:val="000000"/>
          <w:sz w:val="22"/>
          <w:szCs w:val="22"/>
        </w:rPr>
        <w:t xml:space="preserve">Combining the power of the live event with a focus on true artist development, AEG Presents is a world leader in the music and entertainment industries. Operating across five continents, the company has an unparalleled commitment to artistry, creativity, and community. Its tentpole festivals and multi-day music events — which include the iconic Coachella Valley Music &amp; Arts Festival and the legendary New Orleans Jazz &amp; Heritage Festival alongside British Summer Time at Hyde Park, Stagecoach, Hangout Festival, Electric Forest, Rock En Seine and All Points East — continue to set the bar for the live music experience. AEG Presents promotes global tours for artists such as Justin Bieber, Blackpink, Kenny </w:t>
      </w:r>
      <w:r w:rsidRPr="0095124C">
        <w:rPr>
          <w:rStyle w:val="xxs7"/>
          <w:color w:val="000000"/>
          <w:sz w:val="22"/>
          <w:szCs w:val="22"/>
        </w:rPr>
        <w:lastRenderedPageBreak/>
        <w:t xml:space="preserve">Chesney, Celine Dion, Elton John, Karol G, Paul McCartney, Katy Perry, The Rolling Stones, Ed Sheeran, Taylor Swift, and Tyler, The Creator, in addition to — through its network of clubs, theatres, arenas, stadiums and renowned partner brands such as The Bowery Presents, Cárdenas Marketing Network, Concerts West, Frontier Touring, </w:t>
      </w:r>
      <w:proofErr w:type="spellStart"/>
      <w:r w:rsidRPr="0095124C">
        <w:rPr>
          <w:rStyle w:val="xxs7"/>
          <w:color w:val="000000"/>
          <w:sz w:val="22"/>
          <w:szCs w:val="22"/>
        </w:rPr>
        <w:t>Goldenvoice</w:t>
      </w:r>
      <w:proofErr w:type="spellEnd"/>
      <w:r w:rsidRPr="0095124C">
        <w:rPr>
          <w:rStyle w:val="xxs7"/>
          <w:color w:val="000000"/>
          <w:sz w:val="22"/>
          <w:szCs w:val="22"/>
        </w:rPr>
        <w:t xml:space="preserve">, Marshall Arts, Messina Touring Group, </w:t>
      </w:r>
      <w:proofErr w:type="spellStart"/>
      <w:r w:rsidRPr="0095124C">
        <w:rPr>
          <w:rStyle w:val="xxs7"/>
          <w:color w:val="000000"/>
          <w:sz w:val="22"/>
          <w:szCs w:val="22"/>
        </w:rPr>
        <w:t>PromoWest</w:t>
      </w:r>
      <w:proofErr w:type="spellEnd"/>
      <w:r w:rsidRPr="0095124C">
        <w:rPr>
          <w:rStyle w:val="xxs7"/>
          <w:color w:val="000000"/>
          <w:sz w:val="22"/>
          <w:szCs w:val="22"/>
        </w:rPr>
        <w:t xml:space="preserve"> Productions, and Zero Mile Presents — creating and developing an unmatched infrastructure for artist development and audience reach. More information can be found at</w:t>
      </w:r>
      <w:r w:rsidRPr="0095124C">
        <w:rPr>
          <w:rFonts w:eastAsia="Arial"/>
          <w:color w:val="000000" w:themeColor="text1"/>
          <w:sz w:val="22"/>
          <w:szCs w:val="22"/>
        </w:rPr>
        <w:t xml:space="preserve"> </w:t>
      </w:r>
      <w:hyperlink>
        <w:r w:rsidRPr="0095124C">
          <w:rPr>
            <w:rStyle w:val="Hyperlink"/>
            <w:rFonts w:eastAsia="Arial"/>
            <w:sz w:val="22"/>
            <w:szCs w:val="22"/>
          </w:rPr>
          <w:t>www.aegpresents.com</w:t>
        </w:r>
      </w:hyperlink>
      <w:r w:rsidRPr="0095124C">
        <w:rPr>
          <w:rFonts w:eastAsia="Arial"/>
          <w:color w:val="000000" w:themeColor="text1"/>
          <w:sz w:val="22"/>
          <w:szCs w:val="22"/>
        </w:rPr>
        <w:t>.</w:t>
      </w:r>
    </w:p>
    <w:p w14:paraId="3733C18A" w14:textId="77777777" w:rsidR="0095124C" w:rsidRPr="0095124C" w:rsidRDefault="0095124C" w:rsidP="00730332">
      <w:pPr>
        <w:pStyle w:val="xxs6"/>
        <w:spacing w:before="0" w:beforeAutospacing="0" w:after="0" w:afterAutospacing="0"/>
        <w:rPr>
          <w:rFonts w:eastAsia="Arial"/>
          <w:color w:val="000000" w:themeColor="text1"/>
          <w:sz w:val="22"/>
          <w:szCs w:val="22"/>
        </w:rPr>
      </w:pPr>
    </w:p>
    <w:p w14:paraId="59B4C2C7" w14:textId="77777777" w:rsidR="0095124C" w:rsidRDefault="0095124C" w:rsidP="0095124C">
      <w:pPr>
        <w:pStyle w:val="xxs6"/>
        <w:spacing w:after="0"/>
        <w:rPr>
          <w:color w:val="000000"/>
          <w:sz w:val="22"/>
          <w:szCs w:val="22"/>
        </w:rPr>
      </w:pPr>
      <w:r w:rsidRPr="0095124C">
        <w:rPr>
          <w:b/>
          <w:bCs/>
          <w:color w:val="000000"/>
          <w:sz w:val="22"/>
          <w:szCs w:val="22"/>
        </w:rPr>
        <w:t>About the Fox Theatre</w:t>
      </w:r>
      <w:r w:rsidRPr="0095124C">
        <w:rPr>
          <w:color w:val="000000"/>
          <w:sz w:val="22"/>
          <w:szCs w:val="22"/>
        </w:rPr>
        <w:br/>
        <w:t xml:space="preserve">The Fox Theatre is one of Atlanta's premier venues for live entertainment, welcoming more than 250 performances a year in its 4,665-seat theatre. From concerts to ballets, comedy, and movies, the historic venue attracts more than 500,000 visitors annually. The theatre hosts over 100 annual private events like wedding receptions, trade shows, corporate meetings, and association functions in two fabulous ballrooms. The Fox’s premium Marquee Club, presented by Lexus, is a 10,000 sq. ft, three-story luxury bar accessible to all Club Level ticket holders or annual members of the Fox Theatre.  As a 501(c)(3) nonprofit arts organization, the Fox Theatre stands today as a fiercely protected landmark and a nationally acclaimed theatre. The Fox Theatre proudly acknowledges its partners' generous support: Coca-Cola, Georgia Natural Gas, Georgian Terrace Hotel &amp; Livingston Restaurant, Humana, Lexus, Northside Hospital, and Regions Bank.  Tickets for all events are available at </w:t>
      </w:r>
      <w:hyperlink r:id="rId19" w:history="1">
        <w:r w:rsidRPr="0095124C">
          <w:rPr>
            <w:rStyle w:val="Hyperlink"/>
            <w:sz w:val="22"/>
            <w:szCs w:val="22"/>
          </w:rPr>
          <w:t>FoxTheatre.org</w:t>
        </w:r>
      </w:hyperlink>
      <w:r w:rsidRPr="0095124C">
        <w:rPr>
          <w:color w:val="000000"/>
          <w:sz w:val="22"/>
          <w:szCs w:val="22"/>
        </w:rPr>
        <w:t xml:space="preserve">, or toll-free at 855-285-8499.  Stay connected by following the Fox Theatre on social via @theFoxTheatre on </w:t>
      </w:r>
      <w:hyperlink r:id="rId20" w:history="1">
        <w:r w:rsidRPr="0095124C">
          <w:rPr>
            <w:rStyle w:val="Hyperlink"/>
            <w:sz w:val="22"/>
            <w:szCs w:val="22"/>
          </w:rPr>
          <w:t>Instagram</w:t>
        </w:r>
      </w:hyperlink>
      <w:r w:rsidRPr="0095124C">
        <w:rPr>
          <w:color w:val="000000"/>
          <w:sz w:val="22"/>
          <w:szCs w:val="22"/>
        </w:rPr>
        <w:t xml:space="preserve">, </w:t>
      </w:r>
      <w:hyperlink r:id="rId21" w:history="1">
        <w:r w:rsidRPr="0095124C">
          <w:rPr>
            <w:rStyle w:val="Hyperlink"/>
            <w:sz w:val="22"/>
            <w:szCs w:val="22"/>
          </w:rPr>
          <w:t>Twitter</w:t>
        </w:r>
      </w:hyperlink>
      <w:r w:rsidRPr="0095124C">
        <w:rPr>
          <w:color w:val="000000"/>
          <w:sz w:val="22"/>
          <w:szCs w:val="22"/>
        </w:rPr>
        <w:t xml:space="preserve">, </w:t>
      </w:r>
      <w:hyperlink r:id="rId22" w:history="1">
        <w:r w:rsidRPr="0095124C">
          <w:rPr>
            <w:rStyle w:val="Hyperlink"/>
            <w:sz w:val="22"/>
            <w:szCs w:val="22"/>
          </w:rPr>
          <w:t>and Facebook</w:t>
        </w:r>
      </w:hyperlink>
      <w:r w:rsidRPr="0095124C">
        <w:rPr>
          <w:color w:val="000000"/>
          <w:sz w:val="22"/>
          <w:szCs w:val="22"/>
        </w:rPr>
        <w:t xml:space="preserve">. </w:t>
      </w:r>
    </w:p>
    <w:p w14:paraId="1B26BDBD" w14:textId="38C75D17" w:rsidR="00730332" w:rsidRPr="0095124C" w:rsidRDefault="0095124C" w:rsidP="0095124C">
      <w:pPr>
        <w:pStyle w:val="xxs6"/>
        <w:rPr>
          <w:rStyle w:val="xxs7"/>
          <w:color w:val="000000"/>
          <w:sz w:val="22"/>
          <w:szCs w:val="22"/>
        </w:rPr>
      </w:pPr>
      <w:r w:rsidRPr="0095124C">
        <w:rPr>
          <w:color w:val="000000"/>
          <w:sz w:val="22"/>
          <w:szCs w:val="22"/>
        </w:rPr>
        <w:br/>
        <w:t xml:space="preserve">Notable accolades include 2023 Billboard Magazine #2 Highest Grossing Theatre Worldwide (5,000 seats or less); 2023 </w:t>
      </w:r>
      <w:proofErr w:type="spellStart"/>
      <w:r w:rsidRPr="0095124C">
        <w:rPr>
          <w:color w:val="000000"/>
          <w:sz w:val="22"/>
          <w:szCs w:val="22"/>
        </w:rPr>
        <w:t>VenuesNow</w:t>
      </w:r>
      <w:proofErr w:type="spellEnd"/>
      <w:r w:rsidRPr="0095124C">
        <w:rPr>
          <w:color w:val="000000"/>
          <w:sz w:val="22"/>
          <w:szCs w:val="22"/>
        </w:rPr>
        <w:t xml:space="preserve"> Magazine #2 Year-End Top Stops (2,001-5,000 seats); 2022 IEBA Theatre of the Year; 2021 Billboard Magazine #1 Highest Grossing Theatre Worldwide (5,000 seats or less); 2021 Pollstar Magazine #2 Theatre Worldwide in Ticket Sales and 2021 </w:t>
      </w:r>
      <w:proofErr w:type="spellStart"/>
      <w:r w:rsidRPr="0095124C">
        <w:rPr>
          <w:color w:val="000000"/>
          <w:sz w:val="22"/>
          <w:szCs w:val="22"/>
        </w:rPr>
        <w:t>VenuesNow</w:t>
      </w:r>
      <w:proofErr w:type="spellEnd"/>
      <w:r w:rsidRPr="0095124C">
        <w:rPr>
          <w:color w:val="000000"/>
          <w:sz w:val="22"/>
          <w:szCs w:val="22"/>
        </w:rPr>
        <w:t xml:space="preserve"> Magazine #2 Year-End Top Stops (2,001-5,000 seats). Additionally, in 2019, the Fox Theatre was honored with the </w:t>
      </w:r>
      <w:proofErr w:type="spellStart"/>
      <w:r w:rsidRPr="0095124C">
        <w:rPr>
          <w:color w:val="000000"/>
          <w:sz w:val="22"/>
          <w:szCs w:val="22"/>
        </w:rPr>
        <w:t>VenuesNow</w:t>
      </w:r>
      <w:proofErr w:type="spellEnd"/>
      <w:r w:rsidRPr="0095124C">
        <w:rPr>
          <w:color w:val="000000"/>
          <w:sz w:val="22"/>
          <w:szCs w:val="22"/>
        </w:rPr>
        <w:t xml:space="preserve"> #1 Top Stop of the Decade Award for Tickets Sold, further cementing its reputation as a premier entertainment venue.</w:t>
      </w:r>
    </w:p>
    <w:p w14:paraId="7A48EA75" w14:textId="77777777" w:rsidR="00730332" w:rsidRPr="0095124C" w:rsidRDefault="00730332" w:rsidP="00730332">
      <w:pPr>
        <w:spacing w:after="0"/>
        <w:jc w:val="center"/>
        <w:rPr>
          <w:rFonts w:ascii="Times New Roman" w:hAnsi="Times New Roman" w:cs="Times New Roman"/>
        </w:rPr>
      </w:pPr>
    </w:p>
    <w:p w14:paraId="5A5791D3" w14:textId="3008AD85" w:rsidR="00730332" w:rsidRPr="0095124C" w:rsidRDefault="007E2CCA" w:rsidP="00730332">
      <w:pPr>
        <w:spacing w:after="0"/>
        <w:jc w:val="center"/>
        <w:rPr>
          <w:rFonts w:ascii="Times New Roman" w:hAnsi="Times New Roman" w:cs="Times New Roman"/>
        </w:rPr>
      </w:pPr>
      <w:r w:rsidRPr="0095124C">
        <w:rPr>
          <w:rFonts w:ascii="Times New Roman" w:hAnsi="Times New Roman" w:cs="Times New Roman"/>
          <w:noProof/>
        </w:rPr>
        <w:drawing>
          <wp:inline distT="0" distB="0" distL="0" distR="0" wp14:anchorId="57F5843B" wp14:editId="261B1555">
            <wp:extent cx="2200275" cy="2200275"/>
            <wp:effectExtent l="0" t="0" r="9525" b="9525"/>
            <wp:docPr id="2" name="Picture 2" descr="A couple kissing i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kissing in a car&#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inline>
        </w:drawing>
      </w:r>
    </w:p>
    <w:p w14:paraId="6C82274A" w14:textId="77777777" w:rsidR="00730332" w:rsidRPr="0095124C" w:rsidRDefault="00730332" w:rsidP="00730332">
      <w:pPr>
        <w:spacing w:after="0"/>
        <w:jc w:val="center"/>
        <w:rPr>
          <w:rFonts w:ascii="Times New Roman" w:hAnsi="Times New Roman" w:cs="Times New Roman"/>
        </w:rPr>
      </w:pPr>
      <w:r w:rsidRPr="0095124C">
        <w:rPr>
          <w:rFonts w:ascii="Times New Roman" w:hAnsi="Times New Roman" w:cs="Times New Roman"/>
          <w:b/>
          <w:bCs/>
          <w:u w:val="single"/>
        </w:rPr>
        <w:t>Ben Platt – “</w:t>
      </w:r>
      <w:proofErr w:type="spellStart"/>
      <w:r w:rsidRPr="0095124C">
        <w:rPr>
          <w:rFonts w:ascii="Times New Roman" w:hAnsi="Times New Roman" w:cs="Times New Roman"/>
          <w:b/>
          <w:bCs/>
          <w:u w:val="single"/>
        </w:rPr>
        <w:t>Honeymind</w:t>
      </w:r>
      <w:proofErr w:type="spellEnd"/>
      <w:r w:rsidRPr="0095124C">
        <w:rPr>
          <w:rFonts w:ascii="Times New Roman" w:hAnsi="Times New Roman" w:cs="Times New Roman"/>
          <w:b/>
          <w:bCs/>
          <w:u w:val="single"/>
        </w:rPr>
        <w:t>” – Album Pre-Order</w:t>
      </w:r>
    </w:p>
    <w:p w14:paraId="582A2157" w14:textId="77777777" w:rsidR="00730332" w:rsidRPr="0095124C" w:rsidRDefault="00730332" w:rsidP="00730332">
      <w:pPr>
        <w:spacing w:after="0"/>
        <w:jc w:val="center"/>
        <w:rPr>
          <w:rFonts w:ascii="Times New Roman" w:hAnsi="Times New Roman" w:cs="Times New Roman"/>
        </w:rPr>
      </w:pPr>
      <w:r w:rsidRPr="0095124C">
        <w:rPr>
          <w:rFonts w:ascii="Times New Roman" w:hAnsi="Times New Roman" w:cs="Times New Roman"/>
        </w:rPr>
        <w:t>Retail: </w:t>
      </w:r>
      <w:hyperlink r:id="rId24" w:history="1">
        <w:r w:rsidRPr="0095124C">
          <w:rPr>
            <w:rStyle w:val="Hyperlink"/>
            <w:rFonts w:ascii="Times New Roman" w:hAnsi="Times New Roman" w:cs="Times New Roman"/>
          </w:rPr>
          <w:t>https://BenPlatt.lnk.to/Honeymind</w:t>
        </w:r>
      </w:hyperlink>
    </w:p>
    <w:p w14:paraId="634DF054" w14:textId="77777777" w:rsidR="00730332" w:rsidRPr="0095124C" w:rsidRDefault="00730332" w:rsidP="00730332">
      <w:pPr>
        <w:spacing w:after="0"/>
        <w:jc w:val="center"/>
        <w:rPr>
          <w:rFonts w:ascii="Times New Roman" w:hAnsi="Times New Roman" w:cs="Times New Roman"/>
        </w:rPr>
      </w:pPr>
      <w:r w:rsidRPr="0095124C">
        <w:rPr>
          <w:rFonts w:ascii="Times New Roman" w:hAnsi="Times New Roman" w:cs="Times New Roman"/>
        </w:rPr>
        <w:t>Amazon Music Pre-Order: </w:t>
      </w:r>
      <w:hyperlink r:id="rId25" w:history="1">
        <w:r w:rsidRPr="0095124C">
          <w:rPr>
            <w:rStyle w:val="Hyperlink"/>
            <w:rFonts w:ascii="Times New Roman" w:hAnsi="Times New Roman" w:cs="Times New Roman"/>
          </w:rPr>
          <w:t>https://BenPlatt.lnk.to/Honeymind/amazonmusic</w:t>
        </w:r>
      </w:hyperlink>
    </w:p>
    <w:p w14:paraId="4009ABAB" w14:textId="77777777" w:rsidR="00730332" w:rsidRPr="0095124C" w:rsidRDefault="00730332" w:rsidP="00730332">
      <w:pPr>
        <w:spacing w:after="0"/>
        <w:jc w:val="center"/>
        <w:rPr>
          <w:rFonts w:ascii="Times New Roman" w:hAnsi="Times New Roman" w:cs="Times New Roman"/>
        </w:rPr>
      </w:pPr>
      <w:r w:rsidRPr="0095124C">
        <w:rPr>
          <w:rFonts w:ascii="Times New Roman" w:hAnsi="Times New Roman" w:cs="Times New Roman"/>
        </w:rPr>
        <w:t>Apple Music Pre-Add: </w:t>
      </w:r>
      <w:hyperlink r:id="rId26" w:history="1">
        <w:r w:rsidRPr="0095124C">
          <w:rPr>
            <w:rStyle w:val="Hyperlink"/>
            <w:rFonts w:ascii="Times New Roman" w:hAnsi="Times New Roman" w:cs="Times New Roman"/>
          </w:rPr>
          <w:t>http://BenPlatt.lnk.to/Andrew/applemusic</w:t>
        </w:r>
      </w:hyperlink>
    </w:p>
    <w:p w14:paraId="4E0BA134" w14:textId="77777777" w:rsidR="00730332" w:rsidRPr="0095124C" w:rsidRDefault="00730332" w:rsidP="00730332">
      <w:pPr>
        <w:spacing w:after="0"/>
        <w:jc w:val="center"/>
        <w:rPr>
          <w:rFonts w:ascii="Times New Roman" w:hAnsi="Times New Roman" w:cs="Times New Roman"/>
        </w:rPr>
      </w:pPr>
      <w:r w:rsidRPr="0095124C">
        <w:rPr>
          <w:rFonts w:ascii="Times New Roman" w:hAnsi="Times New Roman" w:cs="Times New Roman"/>
        </w:rPr>
        <w:lastRenderedPageBreak/>
        <w:t xml:space="preserve">Barnes &amp; Noble: </w:t>
      </w:r>
      <w:hyperlink r:id="rId27" w:history="1">
        <w:r w:rsidRPr="0095124C">
          <w:rPr>
            <w:rStyle w:val="Hyperlink"/>
            <w:rFonts w:ascii="Times New Roman" w:hAnsi="Times New Roman" w:cs="Times New Roman"/>
          </w:rPr>
          <w:t>https://BenPlatt.lnk.to/Honeymind/barnesnoble</w:t>
        </w:r>
      </w:hyperlink>
    </w:p>
    <w:p w14:paraId="2F3418D1" w14:textId="77777777" w:rsidR="00730332" w:rsidRPr="0095124C" w:rsidRDefault="00730332" w:rsidP="00730332">
      <w:pPr>
        <w:spacing w:after="0"/>
        <w:jc w:val="center"/>
        <w:rPr>
          <w:rFonts w:ascii="Times New Roman" w:hAnsi="Times New Roman" w:cs="Times New Roman"/>
        </w:rPr>
      </w:pPr>
      <w:r w:rsidRPr="0095124C">
        <w:rPr>
          <w:rFonts w:ascii="Times New Roman" w:hAnsi="Times New Roman" w:cs="Times New Roman"/>
        </w:rPr>
        <w:t>iTunes Pre-Order: </w:t>
      </w:r>
      <w:hyperlink r:id="rId28" w:history="1">
        <w:r w:rsidRPr="0095124C">
          <w:rPr>
            <w:rStyle w:val="Hyperlink"/>
            <w:rFonts w:ascii="Times New Roman" w:hAnsi="Times New Roman" w:cs="Times New Roman"/>
          </w:rPr>
          <w:t>https://BenPlatt.lnk.to/Honeymind/itunes</w:t>
        </w:r>
      </w:hyperlink>
    </w:p>
    <w:p w14:paraId="7CA8C3FE" w14:textId="77777777" w:rsidR="00730332" w:rsidRPr="0095124C" w:rsidRDefault="00730332" w:rsidP="00730332">
      <w:pPr>
        <w:spacing w:after="0"/>
        <w:jc w:val="center"/>
        <w:rPr>
          <w:rFonts w:ascii="Times New Roman" w:hAnsi="Times New Roman" w:cs="Times New Roman"/>
        </w:rPr>
      </w:pPr>
      <w:r w:rsidRPr="0095124C">
        <w:rPr>
          <w:rFonts w:ascii="Times New Roman" w:hAnsi="Times New Roman" w:cs="Times New Roman"/>
        </w:rPr>
        <w:t>Spotify Pre-Save: </w:t>
      </w:r>
      <w:hyperlink r:id="rId29" w:history="1">
        <w:r w:rsidRPr="0095124C">
          <w:rPr>
            <w:rStyle w:val="Hyperlink"/>
            <w:rFonts w:ascii="Times New Roman" w:hAnsi="Times New Roman" w:cs="Times New Roman"/>
          </w:rPr>
          <w:t>https://BenPlatt.lnk.to/Honeymind/spotify</w:t>
        </w:r>
      </w:hyperlink>
    </w:p>
    <w:p w14:paraId="7173DEB5" w14:textId="77777777" w:rsidR="00730332" w:rsidRPr="0095124C" w:rsidRDefault="00730332" w:rsidP="00730332">
      <w:pPr>
        <w:spacing w:after="0"/>
        <w:jc w:val="center"/>
        <w:rPr>
          <w:rFonts w:ascii="Times New Roman" w:hAnsi="Times New Roman" w:cs="Times New Roman"/>
          <w:lang w:val="da-DK"/>
        </w:rPr>
      </w:pPr>
      <w:r w:rsidRPr="0095124C">
        <w:rPr>
          <w:rFonts w:ascii="Times New Roman" w:hAnsi="Times New Roman" w:cs="Times New Roman"/>
          <w:lang w:val="da-DK"/>
        </w:rPr>
        <w:t xml:space="preserve">D2C Store: </w:t>
      </w:r>
      <w:r w:rsidR="0095124C" w:rsidRPr="0095124C">
        <w:rPr>
          <w:rFonts w:ascii="Times New Roman" w:hAnsi="Times New Roman" w:cs="Times New Roman"/>
        </w:rPr>
        <w:fldChar w:fldCharType="begin"/>
      </w:r>
      <w:r w:rsidR="0095124C" w:rsidRPr="0095124C">
        <w:rPr>
          <w:rFonts w:ascii="Times New Roman" w:hAnsi="Times New Roman" w:cs="Times New Roman"/>
          <w:lang w:val="da-DK"/>
        </w:rPr>
        <w:instrText>HYPERLINK "https://eur02.safelinks.protection.outlook.com/?url=https%3A%2F%2Fbenplatt.lnk.to%2FOfficialStore&amp;data=05%7C02%7Cchristine.wolff%40umusic.com%7C73ab2ad3e9c8430e7a8b08dc44629f8d%7Cbbcb6b2f8c7c4e2486e46c36fed00b78%7C1%7C0%7C638460437584086433%7CUnknown%7CTWFpbGZsb3d8eyJWIjoiMC4wLjAwMDAiLCJQIjoiV2luMzIiLCJBTiI6Ik1haWwiLCJXVCI6Mn0%3D%7C0%7C%7C%7C&amp;sdata=Zp4Tk4Tgc7gErkvyzsJaRyHH0XALPnagdYH1HhiZrOA%3D&amp;reserved=0"</w:instrText>
      </w:r>
      <w:r w:rsidR="0095124C" w:rsidRPr="0095124C">
        <w:rPr>
          <w:rFonts w:ascii="Times New Roman" w:hAnsi="Times New Roman" w:cs="Times New Roman"/>
        </w:rPr>
      </w:r>
      <w:r w:rsidR="0095124C" w:rsidRPr="0095124C">
        <w:rPr>
          <w:rFonts w:ascii="Times New Roman" w:hAnsi="Times New Roman" w:cs="Times New Roman"/>
        </w:rPr>
        <w:fldChar w:fldCharType="separate"/>
      </w:r>
      <w:r w:rsidRPr="0095124C">
        <w:rPr>
          <w:rStyle w:val="Hyperlink"/>
          <w:rFonts w:ascii="Times New Roman" w:hAnsi="Times New Roman" w:cs="Times New Roman"/>
          <w:lang w:val="da-DK"/>
        </w:rPr>
        <w:t>https://BenPlatt.lnk.to/OfficialStore</w:t>
      </w:r>
      <w:r w:rsidR="0095124C" w:rsidRPr="0095124C">
        <w:rPr>
          <w:rStyle w:val="Hyperlink"/>
          <w:rFonts w:ascii="Times New Roman" w:hAnsi="Times New Roman" w:cs="Times New Roman"/>
        </w:rPr>
        <w:fldChar w:fldCharType="end"/>
      </w:r>
    </w:p>
    <w:p w14:paraId="0533B447" w14:textId="77777777" w:rsidR="00730332" w:rsidRPr="0095124C" w:rsidRDefault="00730332" w:rsidP="00730332">
      <w:pPr>
        <w:spacing w:after="0"/>
        <w:jc w:val="center"/>
        <w:rPr>
          <w:rFonts w:ascii="Times New Roman" w:eastAsia="Calibri" w:hAnsi="Times New Roman" w:cs="Times New Roman"/>
          <w:color w:val="222222"/>
          <w:highlight w:val="white"/>
          <w:lang w:val="da-DK"/>
        </w:rPr>
      </w:pPr>
    </w:p>
    <w:p w14:paraId="2B97B846" w14:textId="77777777" w:rsidR="00730332" w:rsidRPr="0095124C" w:rsidRDefault="00730332" w:rsidP="00730332">
      <w:pPr>
        <w:spacing w:after="0"/>
        <w:jc w:val="center"/>
        <w:rPr>
          <w:rFonts w:ascii="Times New Roman" w:eastAsia="Calibri" w:hAnsi="Times New Roman" w:cs="Times New Roman"/>
          <w:highlight w:val="white"/>
        </w:rPr>
      </w:pPr>
      <w:r w:rsidRPr="0095124C">
        <w:rPr>
          <w:rFonts w:ascii="Times New Roman" w:eastAsia="Calibri" w:hAnsi="Times New Roman" w:cs="Times New Roman"/>
          <w:color w:val="222222"/>
          <w:highlight w:val="white"/>
        </w:rPr>
        <w:t># # #</w:t>
      </w:r>
    </w:p>
    <w:p w14:paraId="76851CE9" w14:textId="77777777" w:rsidR="00730332" w:rsidRPr="0095124C" w:rsidRDefault="00730332" w:rsidP="00730332">
      <w:pPr>
        <w:spacing w:after="0" w:line="240" w:lineRule="auto"/>
        <w:rPr>
          <w:rFonts w:ascii="Times New Roman" w:eastAsia="Calibri" w:hAnsi="Times New Roman" w:cs="Times New Roman"/>
          <w:highlight w:val="white"/>
        </w:rPr>
      </w:pPr>
    </w:p>
    <w:p w14:paraId="6BB2FB6C" w14:textId="77777777" w:rsidR="00730332" w:rsidRPr="0095124C" w:rsidRDefault="00730332" w:rsidP="00730332">
      <w:pPr>
        <w:spacing w:after="0" w:line="240" w:lineRule="auto"/>
        <w:jc w:val="center"/>
        <w:rPr>
          <w:rFonts w:ascii="Times New Roman" w:eastAsia="Calibri" w:hAnsi="Times New Roman" w:cs="Times New Roman"/>
          <w:highlight w:val="white"/>
        </w:rPr>
      </w:pPr>
      <w:r w:rsidRPr="0095124C">
        <w:rPr>
          <w:rFonts w:ascii="Times New Roman" w:eastAsia="Calibri" w:hAnsi="Times New Roman" w:cs="Times New Roman"/>
          <w:color w:val="222222"/>
          <w:highlight w:val="white"/>
        </w:rPr>
        <w:t xml:space="preserve"> </w:t>
      </w:r>
      <w:hyperlink r:id="rId30">
        <w:r w:rsidRPr="0095124C">
          <w:rPr>
            <w:rFonts w:ascii="Times New Roman" w:eastAsia="Calibri" w:hAnsi="Times New Roman" w:cs="Times New Roman"/>
            <w:color w:val="1155CC"/>
            <w:highlight w:val="white"/>
            <w:u w:val="single"/>
          </w:rPr>
          <w:t>TikTok</w:t>
        </w:r>
      </w:hyperlink>
      <w:r w:rsidRPr="0095124C">
        <w:rPr>
          <w:rFonts w:ascii="Times New Roman" w:eastAsia="Calibri" w:hAnsi="Times New Roman" w:cs="Times New Roman"/>
          <w:highlight w:val="white"/>
        </w:rPr>
        <w:t xml:space="preserve"> | </w:t>
      </w:r>
      <w:hyperlink r:id="rId31">
        <w:r w:rsidRPr="0095124C">
          <w:rPr>
            <w:rFonts w:ascii="Times New Roman" w:eastAsia="Calibri" w:hAnsi="Times New Roman" w:cs="Times New Roman"/>
            <w:color w:val="1155CC"/>
            <w:highlight w:val="white"/>
            <w:u w:val="single"/>
          </w:rPr>
          <w:t>Instagram</w:t>
        </w:r>
      </w:hyperlink>
      <w:r w:rsidRPr="0095124C">
        <w:rPr>
          <w:rFonts w:ascii="Times New Roman" w:eastAsia="Calibri" w:hAnsi="Times New Roman" w:cs="Times New Roman"/>
          <w:highlight w:val="white"/>
        </w:rPr>
        <w:t xml:space="preserve"> | </w:t>
      </w:r>
      <w:hyperlink r:id="rId32">
        <w:r w:rsidRPr="0095124C">
          <w:rPr>
            <w:rFonts w:ascii="Times New Roman" w:eastAsia="Calibri" w:hAnsi="Times New Roman" w:cs="Times New Roman"/>
            <w:color w:val="1155CC"/>
            <w:highlight w:val="white"/>
            <w:u w:val="single"/>
          </w:rPr>
          <w:t xml:space="preserve">Spotify </w:t>
        </w:r>
      </w:hyperlink>
      <w:r w:rsidRPr="0095124C">
        <w:rPr>
          <w:rFonts w:ascii="Times New Roman" w:eastAsia="Calibri" w:hAnsi="Times New Roman" w:cs="Times New Roman"/>
          <w:highlight w:val="white"/>
        </w:rPr>
        <w:t xml:space="preserve">| </w:t>
      </w:r>
      <w:hyperlink r:id="rId33">
        <w:r w:rsidRPr="0095124C">
          <w:rPr>
            <w:rFonts w:ascii="Times New Roman" w:eastAsia="Calibri" w:hAnsi="Times New Roman" w:cs="Times New Roman"/>
            <w:color w:val="1155CC"/>
            <w:highlight w:val="white"/>
            <w:u w:val="single"/>
          </w:rPr>
          <w:t>Facebook</w:t>
        </w:r>
      </w:hyperlink>
    </w:p>
    <w:p w14:paraId="4C6443E9" w14:textId="77777777" w:rsidR="00730332" w:rsidRPr="0095124C" w:rsidRDefault="00730332" w:rsidP="00730332">
      <w:pPr>
        <w:spacing w:after="0" w:line="240" w:lineRule="auto"/>
        <w:rPr>
          <w:rFonts w:ascii="Times New Roman" w:eastAsia="Calibri" w:hAnsi="Times New Roman" w:cs="Times New Roman"/>
          <w:highlight w:val="yellow"/>
        </w:rPr>
      </w:pPr>
    </w:p>
    <w:p w14:paraId="534B0F93" w14:textId="77777777" w:rsidR="0095124C" w:rsidRDefault="0095124C" w:rsidP="006C1BFD">
      <w:pPr>
        <w:shd w:val="clear" w:color="auto" w:fill="FFFFFF"/>
        <w:spacing w:after="0"/>
        <w:jc w:val="center"/>
        <w:rPr>
          <w:rFonts w:ascii="Times New Roman" w:eastAsia="Calibri" w:hAnsi="Times New Roman" w:cs="Times New Roman"/>
          <w:b/>
          <w:highlight w:val="white"/>
        </w:rPr>
        <w:sectPr w:rsidR="0095124C" w:rsidSect="0095124C">
          <w:type w:val="continuous"/>
          <w:pgSz w:w="12240" w:h="15840"/>
          <w:pgMar w:top="1440" w:right="1440" w:bottom="1440" w:left="1440" w:header="720" w:footer="720" w:gutter="0"/>
          <w:cols w:space="720"/>
          <w:docGrid w:linePitch="360"/>
        </w:sectPr>
      </w:pPr>
    </w:p>
    <w:p w14:paraId="105BEFCE" w14:textId="2491385D" w:rsidR="00565564" w:rsidRPr="0095124C" w:rsidRDefault="00565564" w:rsidP="006C1BFD">
      <w:pPr>
        <w:shd w:val="clear" w:color="auto" w:fill="FFFFFF"/>
        <w:spacing w:after="0"/>
        <w:jc w:val="center"/>
        <w:rPr>
          <w:rFonts w:ascii="Times New Roman" w:eastAsia="Calibri" w:hAnsi="Times New Roman" w:cs="Times New Roman"/>
          <w:b/>
          <w:highlight w:val="white"/>
        </w:rPr>
      </w:pPr>
      <w:r w:rsidRPr="0095124C">
        <w:rPr>
          <w:rFonts w:ascii="Times New Roman" w:eastAsia="Calibri" w:hAnsi="Times New Roman" w:cs="Times New Roman"/>
          <w:b/>
          <w:highlight w:val="white"/>
        </w:rPr>
        <w:t>For more information on Ben Platt</w:t>
      </w:r>
      <w:r w:rsidR="00383AD3" w:rsidRPr="0095124C">
        <w:rPr>
          <w:rFonts w:ascii="Times New Roman" w:eastAsia="Calibri" w:hAnsi="Times New Roman" w:cs="Times New Roman"/>
          <w:b/>
          <w:highlight w:val="white"/>
        </w:rPr>
        <w:t xml:space="preserve"> </w:t>
      </w:r>
      <w:r w:rsidRPr="0095124C">
        <w:rPr>
          <w:rFonts w:ascii="Times New Roman" w:eastAsia="Calibri" w:hAnsi="Times New Roman" w:cs="Times New Roman"/>
          <w:b/>
          <w:highlight w:val="white"/>
        </w:rPr>
        <w:t>contact:</w:t>
      </w:r>
    </w:p>
    <w:p w14:paraId="320B786B" w14:textId="250EF431" w:rsidR="00565564" w:rsidRPr="0095124C" w:rsidRDefault="008F34F4" w:rsidP="006C1BFD">
      <w:pPr>
        <w:shd w:val="clear" w:color="auto" w:fill="FFFFFF"/>
        <w:spacing w:after="0"/>
        <w:jc w:val="center"/>
        <w:rPr>
          <w:rFonts w:ascii="Times New Roman" w:eastAsia="Calibri" w:hAnsi="Times New Roman" w:cs="Times New Roman"/>
          <w:color w:val="1155CC"/>
          <w:u w:val="single"/>
        </w:rPr>
      </w:pPr>
      <w:r w:rsidRPr="0095124C">
        <w:rPr>
          <w:rFonts w:ascii="Times New Roman" w:hAnsi="Times New Roman" w:cs="Times New Roman"/>
        </w:rPr>
        <w:t>Christine Wolff/</w:t>
      </w:r>
      <w:hyperlink r:id="rId34" w:history="1">
        <w:r w:rsidR="00C34CB6" w:rsidRPr="0095124C">
          <w:rPr>
            <w:rStyle w:val="Hyperlink"/>
            <w:rFonts w:ascii="Times New Roman" w:eastAsia="Calibri" w:hAnsi="Times New Roman" w:cs="Times New Roman"/>
          </w:rPr>
          <w:t>Christine.Wolff@umusic.com</w:t>
        </w:r>
      </w:hyperlink>
    </w:p>
    <w:p w14:paraId="49110789" w14:textId="3F875C14" w:rsidR="00565564" w:rsidRPr="0095124C" w:rsidRDefault="00565564" w:rsidP="006C1BFD">
      <w:pPr>
        <w:shd w:val="clear" w:color="auto" w:fill="FFFFFF"/>
        <w:spacing w:after="0"/>
        <w:rPr>
          <w:rFonts w:ascii="Times New Roman" w:eastAsia="Calibri" w:hAnsi="Times New Roman" w:cs="Times New Roman"/>
        </w:rPr>
      </w:pPr>
    </w:p>
    <w:p w14:paraId="1BD757C1" w14:textId="77777777" w:rsidR="00D22677" w:rsidRPr="0095124C" w:rsidRDefault="00D22677" w:rsidP="006C1BFD">
      <w:pPr>
        <w:spacing w:after="0"/>
        <w:jc w:val="center"/>
        <w:rPr>
          <w:rFonts w:ascii="Times New Roman" w:hAnsi="Times New Roman" w:cs="Times New Roman"/>
          <w:b/>
          <w:bCs/>
        </w:rPr>
      </w:pPr>
      <w:r w:rsidRPr="0095124C">
        <w:rPr>
          <w:rFonts w:ascii="Times New Roman" w:hAnsi="Times New Roman" w:cs="Times New Roman"/>
          <w:b/>
          <w:bCs/>
        </w:rPr>
        <w:t xml:space="preserve">For The </w:t>
      </w:r>
      <w:proofErr w:type="spellStart"/>
      <w:r w:rsidRPr="0095124C">
        <w:rPr>
          <w:rFonts w:ascii="Times New Roman" w:hAnsi="Times New Roman" w:cs="Times New Roman"/>
          <w:b/>
          <w:bCs/>
        </w:rPr>
        <w:t>Honeymind</w:t>
      </w:r>
      <w:proofErr w:type="spellEnd"/>
      <w:r w:rsidRPr="0095124C">
        <w:rPr>
          <w:rFonts w:ascii="Times New Roman" w:hAnsi="Times New Roman" w:cs="Times New Roman"/>
          <w:b/>
          <w:bCs/>
        </w:rPr>
        <w:t xml:space="preserve"> Tour:</w:t>
      </w:r>
    </w:p>
    <w:p w14:paraId="2F4E4C93" w14:textId="77777777" w:rsidR="00D22677" w:rsidRPr="0095124C" w:rsidRDefault="00D22677" w:rsidP="006C1BFD">
      <w:pPr>
        <w:spacing w:after="0"/>
        <w:jc w:val="center"/>
        <w:rPr>
          <w:rFonts w:ascii="Times New Roman" w:hAnsi="Times New Roman" w:cs="Times New Roman"/>
        </w:rPr>
      </w:pPr>
      <w:r w:rsidRPr="0095124C">
        <w:rPr>
          <w:rFonts w:ascii="Times New Roman" w:hAnsi="Times New Roman" w:cs="Times New Roman"/>
        </w:rPr>
        <w:t xml:space="preserve">Kristen Foster / </w:t>
      </w:r>
      <w:hyperlink r:id="rId35" w:history="1">
        <w:r w:rsidRPr="0095124C">
          <w:rPr>
            <w:rStyle w:val="Hyperlink"/>
            <w:rFonts w:ascii="Times New Roman" w:hAnsi="Times New Roman" w:cs="Times New Roman"/>
          </w:rPr>
          <w:t>Kristen.Foster@fullcov.com</w:t>
        </w:r>
      </w:hyperlink>
    </w:p>
    <w:p w14:paraId="1415FBA9" w14:textId="77777777" w:rsidR="00931D32" w:rsidRPr="0095124C" w:rsidRDefault="00931D32" w:rsidP="006C1BFD">
      <w:pPr>
        <w:shd w:val="clear" w:color="auto" w:fill="FFFFFF"/>
        <w:spacing w:after="0"/>
        <w:jc w:val="center"/>
        <w:rPr>
          <w:rFonts w:ascii="Times New Roman" w:eastAsia="Calibri" w:hAnsi="Times New Roman" w:cs="Times New Roman"/>
        </w:rPr>
      </w:pPr>
    </w:p>
    <w:p w14:paraId="780A6AB8" w14:textId="759259DA" w:rsidR="00565564" w:rsidRPr="0095124C" w:rsidRDefault="008F34F4" w:rsidP="006C1BFD">
      <w:pPr>
        <w:shd w:val="clear" w:color="auto" w:fill="FFFFFF"/>
        <w:spacing w:after="0"/>
        <w:jc w:val="center"/>
        <w:rPr>
          <w:rFonts w:ascii="Times New Roman" w:hAnsi="Times New Roman" w:cs="Times New Roman"/>
          <w:b/>
          <w:bCs/>
        </w:rPr>
      </w:pPr>
      <w:r w:rsidRPr="0095124C">
        <w:rPr>
          <w:rFonts w:ascii="Times New Roman" w:hAnsi="Times New Roman" w:cs="Times New Roman"/>
          <w:b/>
          <w:bCs/>
        </w:rPr>
        <w:t xml:space="preserve">For Live </w:t>
      </w:r>
      <w:proofErr w:type="gramStart"/>
      <w:r w:rsidRPr="0095124C">
        <w:rPr>
          <w:rFonts w:ascii="Times New Roman" w:hAnsi="Times New Roman" w:cs="Times New Roman"/>
          <w:b/>
          <w:bCs/>
        </w:rPr>
        <w:t>At</w:t>
      </w:r>
      <w:proofErr w:type="gramEnd"/>
      <w:r w:rsidRPr="0095124C">
        <w:rPr>
          <w:rFonts w:ascii="Times New Roman" w:hAnsi="Times New Roman" w:cs="Times New Roman"/>
          <w:b/>
          <w:bCs/>
        </w:rPr>
        <w:t xml:space="preserve"> The Palace:</w:t>
      </w:r>
    </w:p>
    <w:p w14:paraId="0DF9C8A1" w14:textId="17EF1264" w:rsidR="00C34CB6" w:rsidRPr="0095124C" w:rsidRDefault="00C34CB6" w:rsidP="006C1BFD">
      <w:pPr>
        <w:shd w:val="clear" w:color="auto" w:fill="FFFFFF"/>
        <w:spacing w:after="0"/>
        <w:jc w:val="center"/>
        <w:rPr>
          <w:rFonts w:ascii="Times New Roman" w:hAnsi="Times New Roman" w:cs="Times New Roman"/>
        </w:rPr>
      </w:pPr>
      <w:r w:rsidRPr="0095124C">
        <w:rPr>
          <w:rFonts w:ascii="Times New Roman" w:hAnsi="Times New Roman" w:cs="Times New Roman"/>
        </w:rPr>
        <w:t xml:space="preserve">Rick Miramontez/ </w:t>
      </w:r>
      <w:hyperlink r:id="rId36" w:history="1">
        <w:r w:rsidRPr="0095124C">
          <w:rPr>
            <w:rStyle w:val="Hyperlink"/>
            <w:rFonts w:ascii="Times New Roman" w:hAnsi="Times New Roman" w:cs="Times New Roman"/>
          </w:rPr>
          <w:t>Rick@omdkc.com</w:t>
        </w:r>
      </w:hyperlink>
    </w:p>
    <w:p w14:paraId="26CC9F18" w14:textId="7A7A401F" w:rsidR="00C34CB6" w:rsidRPr="0095124C" w:rsidRDefault="00C34CB6" w:rsidP="006C1BFD">
      <w:pPr>
        <w:shd w:val="clear" w:color="auto" w:fill="FFFFFF"/>
        <w:spacing w:after="0"/>
        <w:jc w:val="center"/>
        <w:rPr>
          <w:rFonts w:ascii="Times New Roman" w:hAnsi="Times New Roman" w:cs="Times New Roman"/>
        </w:rPr>
      </w:pPr>
      <w:r w:rsidRPr="0095124C">
        <w:rPr>
          <w:rFonts w:ascii="Times New Roman" w:hAnsi="Times New Roman" w:cs="Times New Roman"/>
        </w:rPr>
        <w:t xml:space="preserve">Aaron </w:t>
      </w:r>
      <w:hyperlink r:id="rId37" w:history="1">
        <w:r w:rsidR="006C1BFD" w:rsidRPr="0095124C">
          <w:rPr>
            <w:rStyle w:val="Hyperlink"/>
            <w:rFonts w:ascii="Times New Roman" w:hAnsi="Times New Roman" w:cs="Times New Roman"/>
            <w:color w:val="auto"/>
            <w:u w:val="none"/>
          </w:rPr>
          <w:t>Meier</w:t>
        </w:r>
        <w:r w:rsidR="006C1BFD" w:rsidRPr="0095124C">
          <w:rPr>
            <w:rStyle w:val="Hyperlink"/>
            <w:rFonts w:ascii="Times New Roman" w:hAnsi="Times New Roman" w:cs="Times New Roman"/>
          </w:rPr>
          <w:t>/Aaron@omdkc.com</w:t>
        </w:r>
      </w:hyperlink>
      <w:r w:rsidR="006C1BFD" w:rsidRPr="0095124C">
        <w:rPr>
          <w:rFonts w:ascii="Times New Roman" w:hAnsi="Times New Roman" w:cs="Times New Roman"/>
        </w:rPr>
        <w:t xml:space="preserve"> </w:t>
      </w:r>
    </w:p>
    <w:p w14:paraId="01A15A8A" w14:textId="77777777" w:rsidR="0095124C" w:rsidRDefault="0095124C">
      <w:pPr>
        <w:rPr>
          <w:rFonts w:ascii="Times New Roman" w:hAnsi="Times New Roman" w:cs="Times New Roman"/>
        </w:rPr>
        <w:sectPr w:rsidR="0095124C" w:rsidSect="0095124C">
          <w:type w:val="continuous"/>
          <w:pgSz w:w="12240" w:h="15840"/>
          <w:pgMar w:top="1440" w:right="1440" w:bottom="1440" w:left="1440" w:header="720" w:footer="720" w:gutter="0"/>
          <w:cols w:num="3" w:space="720"/>
          <w:docGrid w:linePitch="360"/>
        </w:sectPr>
      </w:pPr>
    </w:p>
    <w:p w14:paraId="2B71032F" w14:textId="77777777" w:rsidR="00180213" w:rsidRPr="0095124C" w:rsidRDefault="00180213">
      <w:pPr>
        <w:rPr>
          <w:rFonts w:ascii="Times New Roman" w:hAnsi="Times New Roman" w:cs="Times New Roman"/>
        </w:rPr>
      </w:pPr>
    </w:p>
    <w:sectPr w:rsidR="00180213" w:rsidRPr="0095124C" w:rsidSect="0095124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AF10EC"/>
    <w:multiLevelType w:val="multilevel"/>
    <w:tmpl w:val="BA084D5C"/>
    <w:lvl w:ilvl="0">
      <w:start w:val="1"/>
      <w:numFmt w:val="bullet"/>
      <w:lvlText w:val="●"/>
      <w:lvlJc w:val="left"/>
      <w:pPr>
        <w:ind w:left="720" w:hanging="360"/>
      </w:pPr>
      <w:rPr>
        <w:rFonts w:ascii="Roboto" w:eastAsia="Roboto" w:hAnsi="Roboto" w:cs="Roboto"/>
        <w:color w:val="424242"/>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405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32"/>
    <w:rsid w:val="00017E9A"/>
    <w:rsid w:val="00025A7A"/>
    <w:rsid w:val="00033949"/>
    <w:rsid w:val="00180213"/>
    <w:rsid w:val="001B505E"/>
    <w:rsid w:val="001C5E3F"/>
    <w:rsid w:val="001D0276"/>
    <w:rsid w:val="002062AD"/>
    <w:rsid w:val="002A2458"/>
    <w:rsid w:val="002B5C32"/>
    <w:rsid w:val="00345F59"/>
    <w:rsid w:val="003720D7"/>
    <w:rsid w:val="00383AD3"/>
    <w:rsid w:val="003A610B"/>
    <w:rsid w:val="003D63F0"/>
    <w:rsid w:val="003F0C6D"/>
    <w:rsid w:val="00427F1A"/>
    <w:rsid w:val="00460A3F"/>
    <w:rsid w:val="00473BA7"/>
    <w:rsid w:val="004E5F3A"/>
    <w:rsid w:val="005310FB"/>
    <w:rsid w:val="005313CF"/>
    <w:rsid w:val="00554C80"/>
    <w:rsid w:val="00565564"/>
    <w:rsid w:val="00643FB4"/>
    <w:rsid w:val="0067552F"/>
    <w:rsid w:val="006A2512"/>
    <w:rsid w:val="006C1BFD"/>
    <w:rsid w:val="006C1D6A"/>
    <w:rsid w:val="00730332"/>
    <w:rsid w:val="00731672"/>
    <w:rsid w:val="007416BE"/>
    <w:rsid w:val="00762917"/>
    <w:rsid w:val="00785E05"/>
    <w:rsid w:val="007E07F5"/>
    <w:rsid w:val="007E2CCA"/>
    <w:rsid w:val="007F70DF"/>
    <w:rsid w:val="00831BC1"/>
    <w:rsid w:val="00840CF2"/>
    <w:rsid w:val="00852249"/>
    <w:rsid w:val="00853A05"/>
    <w:rsid w:val="00857BDC"/>
    <w:rsid w:val="008627CA"/>
    <w:rsid w:val="00867D4B"/>
    <w:rsid w:val="0088458F"/>
    <w:rsid w:val="00897CF8"/>
    <w:rsid w:val="008A7008"/>
    <w:rsid w:val="008D321C"/>
    <w:rsid w:val="008F34F4"/>
    <w:rsid w:val="009229AC"/>
    <w:rsid w:val="00931D32"/>
    <w:rsid w:val="0095124C"/>
    <w:rsid w:val="00992FE6"/>
    <w:rsid w:val="00A330C8"/>
    <w:rsid w:val="00A375EB"/>
    <w:rsid w:val="00A559E2"/>
    <w:rsid w:val="00A653FC"/>
    <w:rsid w:val="00A7250C"/>
    <w:rsid w:val="00A85FB3"/>
    <w:rsid w:val="00A86A8A"/>
    <w:rsid w:val="00BA174A"/>
    <w:rsid w:val="00BF260D"/>
    <w:rsid w:val="00C20327"/>
    <w:rsid w:val="00C34CB6"/>
    <w:rsid w:val="00C577B0"/>
    <w:rsid w:val="00C8470F"/>
    <w:rsid w:val="00CF4BBF"/>
    <w:rsid w:val="00D22677"/>
    <w:rsid w:val="00D62FEB"/>
    <w:rsid w:val="00D867DA"/>
    <w:rsid w:val="00E05B12"/>
    <w:rsid w:val="00E1314B"/>
    <w:rsid w:val="00E13899"/>
    <w:rsid w:val="00E827FE"/>
    <w:rsid w:val="00E875FD"/>
    <w:rsid w:val="00E95341"/>
    <w:rsid w:val="00EB169B"/>
    <w:rsid w:val="00F70171"/>
    <w:rsid w:val="00F907DD"/>
    <w:rsid w:val="00FA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AC1F"/>
  <w15:chartTrackingRefBased/>
  <w15:docId w15:val="{66E6D765-4386-46DA-A01E-17F8A17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0">
    <w:name w:val="xparagraph0"/>
    <w:basedOn w:val="Normal"/>
    <w:rsid w:val="00730332"/>
    <w:pPr>
      <w:spacing w:before="100" w:beforeAutospacing="1" w:after="100" w:afterAutospacing="1" w:line="240" w:lineRule="auto"/>
    </w:pPr>
    <w:rPr>
      <w:rFonts w:ascii="Aptos" w:hAnsi="Aptos" w:cs="Calibri"/>
      <w:kern w:val="0"/>
      <w:sz w:val="24"/>
      <w:szCs w:val="24"/>
      <w14:ligatures w14:val="none"/>
    </w:rPr>
  </w:style>
  <w:style w:type="character" w:styleId="Hyperlink">
    <w:name w:val="Hyperlink"/>
    <w:basedOn w:val="DefaultParagraphFont"/>
    <w:uiPriority w:val="99"/>
    <w:unhideWhenUsed/>
    <w:rsid w:val="00730332"/>
    <w:rPr>
      <w:color w:val="0563C1"/>
      <w:u w:val="single"/>
    </w:rPr>
  </w:style>
  <w:style w:type="paragraph" w:customStyle="1" w:styleId="xxs6">
    <w:name w:val="x_x_s6"/>
    <w:basedOn w:val="Normal"/>
    <w:rsid w:val="00730332"/>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xxs7">
    <w:name w:val="x_x_s7"/>
    <w:basedOn w:val="DefaultParagraphFont"/>
    <w:rsid w:val="00730332"/>
  </w:style>
  <w:style w:type="character" w:customStyle="1" w:styleId="xxapple-converted-space">
    <w:name w:val="x_x_apple-converted-space"/>
    <w:basedOn w:val="DefaultParagraphFont"/>
    <w:rsid w:val="00730332"/>
  </w:style>
  <w:style w:type="character" w:customStyle="1" w:styleId="xxs8">
    <w:name w:val="x_x_s8"/>
    <w:basedOn w:val="DefaultParagraphFont"/>
    <w:rsid w:val="00730332"/>
  </w:style>
  <w:style w:type="character" w:customStyle="1" w:styleId="xxs9">
    <w:name w:val="x_x_s9"/>
    <w:basedOn w:val="DefaultParagraphFont"/>
    <w:rsid w:val="00730332"/>
  </w:style>
  <w:style w:type="character" w:styleId="UnresolvedMention">
    <w:name w:val="Unresolved Mention"/>
    <w:basedOn w:val="DefaultParagraphFont"/>
    <w:uiPriority w:val="99"/>
    <w:semiHidden/>
    <w:unhideWhenUsed/>
    <w:rsid w:val="007E2CCA"/>
    <w:rPr>
      <w:color w:val="605E5C"/>
      <w:shd w:val="clear" w:color="auto" w:fill="E1DFDD"/>
    </w:rPr>
  </w:style>
  <w:style w:type="character" w:styleId="FollowedHyperlink">
    <w:name w:val="FollowedHyperlink"/>
    <w:basedOn w:val="DefaultParagraphFont"/>
    <w:uiPriority w:val="99"/>
    <w:semiHidden/>
    <w:unhideWhenUsed/>
    <w:rsid w:val="00857BDC"/>
    <w:rPr>
      <w:color w:val="954F72" w:themeColor="followedHyperlink"/>
      <w:u w:val="single"/>
    </w:rPr>
  </w:style>
  <w:style w:type="character" w:customStyle="1" w:styleId="apple-converted-space">
    <w:name w:val="apple-converted-space"/>
    <w:basedOn w:val="DefaultParagraphFont"/>
    <w:rsid w:val="0067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314183">
      <w:bodyDiv w:val="1"/>
      <w:marLeft w:val="0"/>
      <w:marRight w:val="0"/>
      <w:marTop w:val="0"/>
      <w:marBottom w:val="0"/>
      <w:divBdr>
        <w:top w:val="none" w:sz="0" w:space="0" w:color="auto"/>
        <w:left w:val="none" w:sz="0" w:space="0" w:color="auto"/>
        <w:bottom w:val="none" w:sz="0" w:space="0" w:color="auto"/>
        <w:right w:val="none" w:sz="0" w:space="0" w:color="auto"/>
      </w:divBdr>
    </w:div>
    <w:div w:id="465851541">
      <w:bodyDiv w:val="1"/>
      <w:marLeft w:val="0"/>
      <w:marRight w:val="0"/>
      <w:marTop w:val="0"/>
      <w:marBottom w:val="0"/>
      <w:divBdr>
        <w:top w:val="none" w:sz="0" w:space="0" w:color="auto"/>
        <w:left w:val="none" w:sz="0" w:space="0" w:color="auto"/>
        <w:bottom w:val="none" w:sz="0" w:space="0" w:color="auto"/>
        <w:right w:val="none" w:sz="0" w:space="0" w:color="auto"/>
      </w:divBdr>
    </w:div>
    <w:div w:id="617643998">
      <w:bodyDiv w:val="1"/>
      <w:marLeft w:val="0"/>
      <w:marRight w:val="0"/>
      <w:marTop w:val="0"/>
      <w:marBottom w:val="0"/>
      <w:divBdr>
        <w:top w:val="none" w:sz="0" w:space="0" w:color="auto"/>
        <w:left w:val="none" w:sz="0" w:space="0" w:color="auto"/>
        <w:bottom w:val="none" w:sz="0" w:space="0" w:color="auto"/>
        <w:right w:val="none" w:sz="0" w:space="0" w:color="auto"/>
      </w:divBdr>
    </w:div>
    <w:div w:id="1106580343">
      <w:bodyDiv w:val="1"/>
      <w:marLeft w:val="0"/>
      <w:marRight w:val="0"/>
      <w:marTop w:val="0"/>
      <w:marBottom w:val="0"/>
      <w:divBdr>
        <w:top w:val="none" w:sz="0" w:space="0" w:color="auto"/>
        <w:left w:val="none" w:sz="0" w:space="0" w:color="auto"/>
        <w:bottom w:val="none" w:sz="0" w:space="0" w:color="auto"/>
        <w:right w:val="none" w:sz="0" w:space="0" w:color="auto"/>
      </w:divBdr>
    </w:div>
    <w:div w:id="1489591491">
      <w:bodyDiv w:val="1"/>
      <w:marLeft w:val="0"/>
      <w:marRight w:val="0"/>
      <w:marTop w:val="0"/>
      <w:marBottom w:val="0"/>
      <w:divBdr>
        <w:top w:val="none" w:sz="0" w:space="0" w:color="auto"/>
        <w:left w:val="none" w:sz="0" w:space="0" w:color="auto"/>
        <w:bottom w:val="none" w:sz="0" w:space="0" w:color="auto"/>
        <w:right w:val="none" w:sz="0" w:space="0" w:color="auto"/>
      </w:divBdr>
    </w:div>
    <w:div w:id="16682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nPlatt.lnk.to/Honeymind" TargetMode="External"/><Relationship Id="rId18" Type="http://schemas.openxmlformats.org/officeDocument/2006/relationships/hyperlink" Target="https://umusic.box.com/s/mx33lo8jgo6fs9wn7t1zmwfnaalkbujy" TargetMode="External"/><Relationship Id="rId26" Type="http://schemas.openxmlformats.org/officeDocument/2006/relationships/hyperlink" Target="https://eur02.safelinks.protection.outlook.com/?url=http%3A%2F%2Fbenplatt.lnk.to%2FAndrew%2Fapplemusic&amp;data=05%7C02%7Cchristine.wolff%40umusic.com%7C73ab2ad3e9c8430e7a8b08dc44629f8d%7Cbbcb6b2f8c7c4e2486e46c36fed00b78%7C1%7C0%7C638460437584063974%7CUnknown%7CTWFpbGZsb3d8eyJWIjoiMC4wLjAwMDAiLCJQIjoiV2luMzIiLCJBTiI6Ik1haWwiLCJXVCI6Mn0%3D%7C0%7C%7C%7C&amp;sdata=huvdKrVuBY0Za0%2BEoLzq3cKTHbwguv%2BwnpZuO8q%2FIYQ%3D&amp;reserved=0" TargetMode="External"/><Relationship Id="rId39" Type="http://schemas.openxmlformats.org/officeDocument/2006/relationships/theme" Target="theme/theme1.xml"/><Relationship Id="rId21" Type="http://schemas.openxmlformats.org/officeDocument/2006/relationships/hyperlink" Target="https://protect-us.mimecast.com/s/6oQPCQWqRMHXoW6i7XoPc?domain=secure-web.cisco.com" TargetMode="External"/><Relationship Id="rId34" Type="http://schemas.openxmlformats.org/officeDocument/2006/relationships/hyperlink" Target="mailto:Christine.Wolff@umusic.com" TargetMode="External"/><Relationship Id="rId7" Type="http://schemas.openxmlformats.org/officeDocument/2006/relationships/hyperlink" Target="mailto:aly.grubb@foxtheatre.org" TargetMode="External"/><Relationship Id="rId12" Type="http://schemas.openxmlformats.org/officeDocument/2006/relationships/hyperlink" Target="https://BenPlatt.lnk.to/CherryOnTop" TargetMode="External"/><Relationship Id="rId17" Type="http://schemas.openxmlformats.org/officeDocument/2006/relationships/hyperlink" Target="https://umusic.box.com/s/i72l6vqpaazyc7mvw6bw42wbdyadnq1f" TargetMode="External"/><Relationship Id="rId25" Type="http://schemas.openxmlformats.org/officeDocument/2006/relationships/hyperlink" Target="https://eur02.safelinks.protection.outlook.com/?url=https%3A%2F%2Fbenplatt.lnk.to%2FHoneymind%2Famazonmusic&amp;data=05%7C02%7Cchristine.wolff%40umusic.com%7C73ab2ad3e9c8430e7a8b08dc44629f8d%7Cbbcb6b2f8c7c4e2486e46c36fed00b78%7C1%7C0%7C638460437584058351%7CUnknown%7CTWFpbGZsb3d8eyJWIjoiMC4wLjAwMDAiLCJQIjoiV2luMzIiLCJBTiI6Ik1haWwiLCJXVCI6Mn0%3D%7C0%7C%7C%7C&amp;sdata=DOVyWJpspxvn3XzUYypRdI2rYfGOK8XL%2BbGNRbXx9rM%3D&amp;reserved=0" TargetMode="External"/><Relationship Id="rId33" Type="http://schemas.openxmlformats.org/officeDocument/2006/relationships/hyperlink" Target="https://www.facebook.com/BenPlattOfficia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protect-us.mimecast.com/s/SE2wCPNp8Li03x4HxEXzY?domain=secure-web.cisco.com" TargetMode="External"/><Relationship Id="rId29" Type="http://schemas.openxmlformats.org/officeDocument/2006/relationships/hyperlink" Target="https://eur02.safelinks.protection.outlook.com/?url=https%3A%2F%2Fbenplatt.lnk.to%2FHoneymind%2Fspotify&amp;data=05%7C02%7Cchristine.wolff%40umusic.com%7C73ab2ad3e9c8430e7a8b08dc44629f8d%7Cbbcb6b2f8c7c4e2486e46c36fed00b78%7C1%7C0%7C638460437584080827%7CUnknown%7CTWFpbGZsb3d8eyJWIjoiMC4wLjAwMDAiLCJQIjoiV2luMzIiLCJBTiI6Ik1haWwiLCJXVCI6Mn0%3D%7C0%7C%7C%7C&amp;sdata=LMquy7ZWp1dPX8qRaAMMT3ZWQrlECguCBnK3AjQTR%2F0%3D&amp;reserved=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enplattmusic.com/" TargetMode="External"/><Relationship Id="rId24" Type="http://schemas.openxmlformats.org/officeDocument/2006/relationships/hyperlink" Target="https://eur02.safelinks.protection.outlook.com/?url=https%3A%2F%2Fbenplatt.lnk.to%2FHoneymind&amp;data=05%7C02%7Cchristine.wolff%40umusic.com%7C73ab2ad3e9c8430e7a8b08dc44629f8d%7Cbbcb6b2f8c7c4e2486e46c36fed00b78%7C1%7C0%7C638460437584052498%7CUnknown%7CTWFpbGZsb3d8eyJWIjoiMC4wLjAwMDAiLCJQIjoiV2luMzIiLCJBTiI6Ik1haWwiLCJXVCI6Mn0%3D%7C0%7C%7C%7C&amp;sdata=cBQO2P537A%2FaBr2fQjEyPQDlDhdS2yBf%2Bo3tNpKQY1I%3D&amp;reserved=0" TargetMode="External"/><Relationship Id="rId32" Type="http://schemas.openxmlformats.org/officeDocument/2006/relationships/hyperlink" Target="https://open.spotify.com/artist/6qGkLCMQkNGOJ079iEcC5k" TargetMode="External"/><Relationship Id="rId37" Type="http://schemas.openxmlformats.org/officeDocument/2006/relationships/hyperlink" Target="mailto:Meier/Aaron@omdkc.com" TargetMode="External"/><Relationship Id="rId5" Type="http://schemas.openxmlformats.org/officeDocument/2006/relationships/image" Target="media/image1.png"/><Relationship Id="rId15" Type="http://schemas.openxmlformats.org/officeDocument/2006/relationships/hyperlink" Target="https://www.benplattmusic.com/" TargetMode="External"/><Relationship Id="rId23" Type="http://schemas.openxmlformats.org/officeDocument/2006/relationships/image" Target="media/image5.jpeg"/><Relationship Id="rId28" Type="http://schemas.openxmlformats.org/officeDocument/2006/relationships/hyperlink" Target="https://eur02.safelinks.protection.outlook.com/?url=https%3A%2F%2Fbenplatt.lnk.to%2FHoneymind%2Fitunes&amp;data=05%7C02%7Cchristine.wolff%40umusic.com%7C73ab2ad3e9c8430e7a8b08dc44629f8d%7Cbbcb6b2f8c7c4e2486e46c36fed00b78%7C1%7C0%7C638460437584075255%7CUnknown%7CTWFpbGZsb3d8eyJWIjoiMC4wLjAwMDAiLCJQIjoiV2luMzIiLCJBTiI6Ik1haWwiLCJXVCI6Mn0%3D%7C0%7C%7C%7C&amp;sdata=k8d3uAGd5%2FM5UQy%2F9S7qpQ4HnK6u5IeGNP8Wbp%2FTScU%3D&amp;reserved=0" TargetMode="External"/><Relationship Id="rId36" Type="http://schemas.openxmlformats.org/officeDocument/2006/relationships/hyperlink" Target="mailto:Rick@omdkc.com" TargetMode="External"/><Relationship Id="rId10" Type="http://schemas.openxmlformats.org/officeDocument/2006/relationships/hyperlink" Target="https://www.benplattmusic.com/" TargetMode="External"/><Relationship Id="rId19" Type="http://schemas.openxmlformats.org/officeDocument/2006/relationships/hyperlink" Target="https://protect-us.mimecast.com/s/v0QXCOYoRKcNvKACmEBXS?domain=secure-web.cisco.com" TargetMode="External"/><Relationship Id="rId31" Type="http://schemas.openxmlformats.org/officeDocument/2006/relationships/hyperlink" Target="https://www.instagram.com/bensplat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ickets.broadwaydirect.com/tickets/series/752882" TargetMode="External"/><Relationship Id="rId22" Type="http://schemas.openxmlformats.org/officeDocument/2006/relationships/hyperlink" Target="https://protect-us.mimecast.com/s/kDgUCR6r7NtG5LrIZrWlF?domain=secure-web.cisco.com" TargetMode="External"/><Relationship Id="rId27" Type="http://schemas.openxmlformats.org/officeDocument/2006/relationships/hyperlink" Target="https://eur02.safelinks.protection.outlook.com/?url=https%3A%2F%2Fbenplatt.lnk.to%2FHoneymind%2Fbarnesnoble&amp;data=05%7C02%7Cchristine.wolff%40umusic.com%7C73ab2ad3e9c8430e7a8b08dc44629f8d%7Cbbcb6b2f8c7c4e2486e46c36fed00b78%7C1%7C0%7C638460437584069620%7CUnknown%7CTWFpbGZsb3d8eyJWIjoiMC4wLjAwMDAiLCJQIjoiV2luMzIiLCJBTiI6Ik1haWwiLCJXVCI6Mn0%3D%7C0%7C%7C%7C&amp;sdata=%2BnG1c%2FaXFQ0PQAmU%2BfHqtV8ojUI9xyfu2EZ%2BsCmy8kY%3D&amp;reserved=0" TargetMode="External"/><Relationship Id="rId30" Type="http://schemas.openxmlformats.org/officeDocument/2006/relationships/hyperlink" Target="https://www.tiktok.com/@benplattypus" TargetMode="External"/><Relationship Id="rId35" Type="http://schemas.openxmlformats.org/officeDocument/2006/relationships/hyperlink" Target="mailto:Kristen.Foster@fullcov.com" TargetMode="External"/><Relationship Id="rId8" Type="http://schemas.openxmlformats.org/officeDocument/2006/relationships/hyperlink" Target="mailto:sbenton@emailbrav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2087</Words>
  <Characters>11902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Christine</dc:creator>
  <cp:keywords/>
  <dc:description/>
  <cp:lastModifiedBy>Sarah Wynn Benton</cp:lastModifiedBy>
  <cp:revision>2</cp:revision>
  <cp:lastPrinted>2024-04-10T21:39:00Z</cp:lastPrinted>
  <dcterms:created xsi:type="dcterms:W3CDTF">2024-04-15T20:55:00Z</dcterms:created>
  <dcterms:modified xsi:type="dcterms:W3CDTF">2024-04-15T20:55:00Z</dcterms:modified>
</cp:coreProperties>
</file>